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1E0" w:rsidRPr="00BE31E0" w:rsidRDefault="00BE31E0" w:rsidP="00BE31E0">
      <w:pPr>
        <w:spacing w:after="0" w:line="240" w:lineRule="auto"/>
        <w:jc w:val="center"/>
        <w:rPr>
          <w:b/>
          <w:sz w:val="20"/>
          <w:szCs w:val="20"/>
          <w:u w:val="single"/>
        </w:rPr>
      </w:pPr>
      <w:r w:rsidRPr="00BE31E0">
        <w:rPr>
          <w:b/>
          <w:sz w:val="20"/>
          <w:szCs w:val="20"/>
          <w:u w:val="single"/>
        </w:rPr>
        <w:t>Japanese Declaration of War on the United States</w:t>
      </w:r>
    </w:p>
    <w:p w:rsidR="00BE31E0" w:rsidRPr="00BE31E0" w:rsidRDefault="00BE31E0" w:rsidP="00BE31E0">
      <w:pPr>
        <w:spacing w:after="0" w:line="240" w:lineRule="auto"/>
        <w:rPr>
          <w:i/>
          <w:sz w:val="16"/>
          <w:szCs w:val="16"/>
        </w:rPr>
      </w:pPr>
    </w:p>
    <w:p w:rsidR="00BE31E0" w:rsidRPr="00BE31E0" w:rsidRDefault="00BE31E0" w:rsidP="00BE31E0">
      <w:pPr>
        <w:spacing w:after="0" w:line="240" w:lineRule="auto"/>
        <w:jc w:val="center"/>
        <w:rPr>
          <w:i/>
          <w:sz w:val="16"/>
          <w:szCs w:val="16"/>
        </w:rPr>
      </w:pPr>
      <w:r w:rsidRPr="00BE31E0">
        <w:rPr>
          <w:i/>
          <w:sz w:val="16"/>
          <w:szCs w:val="16"/>
        </w:rPr>
        <w:t>On December 7, 1941, two hours after the Japanese attack on American military installations at</w:t>
      </w:r>
    </w:p>
    <w:p w:rsidR="00BE31E0" w:rsidRPr="00BE31E0" w:rsidRDefault="00BE31E0" w:rsidP="00BE31E0">
      <w:pPr>
        <w:spacing w:after="0" w:line="240" w:lineRule="auto"/>
        <w:jc w:val="center"/>
        <w:rPr>
          <w:i/>
          <w:sz w:val="16"/>
          <w:szCs w:val="16"/>
        </w:rPr>
      </w:pPr>
      <w:r w:rsidRPr="00BE31E0">
        <w:rPr>
          <w:i/>
          <w:sz w:val="16"/>
          <w:szCs w:val="16"/>
        </w:rPr>
        <w:t>Pearl Harbor, Hawaii, Japan declared war on the United States and Great Britain, marking</w:t>
      </w:r>
    </w:p>
    <w:p w:rsidR="00BE31E0" w:rsidRPr="00BE31E0" w:rsidRDefault="00BE31E0" w:rsidP="00BE31E0">
      <w:pPr>
        <w:spacing w:after="0" w:line="240" w:lineRule="auto"/>
        <w:jc w:val="center"/>
        <w:rPr>
          <w:i/>
          <w:sz w:val="16"/>
          <w:szCs w:val="16"/>
        </w:rPr>
      </w:pPr>
      <w:r w:rsidRPr="00BE31E0">
        <w:rPr>
          <w:i/>
          <w:sz w:val="16"/>
          <w:szCs w:val="16"/>
        </w:rPr>
        <w:t>America's entry into World War II.</w:t>
      </w:r>
    </w:p>
    <w:p w:rsidR="00BE31E0" w:rsidRPr="00BE31E0" w:rsidRDefault="00BE31E0" w:rsidP="00BE31E0">
      <w:pPr>
        <w:spacing w:after="0" w:line="240" w:lineRule="auto"/>
        <w:jc w:val="center"/>
        <w:rPr>
          <w:i/>
          <w:sz w:val="16"/>
          <w:szCs w:val="16"/>
        </w:rPr>
      </w:pPr>
    </w:p>
    <w:p w:rsidR="00BE31E0" w:rsidRPr="00BE31E0" w:rsidRDefault="00BE31E0" w:rsidP="00BE31E0">
      <w:pPr>
        <w:spacing w:after="0" w:line="240" w:lineRule="auto"/>
        <w:jc w:val="center"/>
        <w:rPr>
          <w:i/>
          <w:sz w:val="16"/>
          <w:szCs w:val="16"/>
        </w:rPr>
      </w:pPr>
      <w:r w:rsidRPr="00BE31E0">
        <w:rPr>
          <w:i/>
          <w:sz w:val="16"/>
          <w:szCs w:val="16"/>
        </w:rPr>
        <w:t>The Japanese government had originally intended to deliver the declaration thirty minutes before</w:t>
      </w:r>
    </w:p>
    <w:p w:rsidR="00BE31E0" w:rsidRPr="00BE31E0" w:rsidRDefault="00BE31E0" w:rsidP="00BE31E0">
      <w:pPr>
        <w:spacing w:after="0" w:line="240" w:lineRule="auto"/>
        <w:jc w:val="center"/>
        <w:rPr>
          <w:i/>
          <w:sz w:val="16"/>
          <w:szCs w:val="16"/>
        </w:rPr>
      </w:pPr>
      <w:proofErr w:type="gramStart"/>
      <w:r w:rsidRPr="00BE31E0">
        <w:rPr>
          <w:i/>
          <w:sz w:val="16"/>
          <w:szCs w:val="16"/>
        </w:rPr>
        <w:t>the</w:t>
      </w:r>
      <w:proofErr w:type="gramEnd"/>
      <w:r w:rsidRPr="00BE31E0">
        <w:rPr>
          <w:i/>
          <w:sz w:val="16"/>
          <w:szCs w:val="16"/>
        </w:rPr>
        <w:t xml:space="preserve"> attack, but the Japanese embassy in Washington took too long to decode the 5,000-word</w:t>
      </w:r>
    </w:p>
    <w:p w:rsidR="00BE31E0" w:rsidRPr="00BE31E0" w:rsidRDefault="00BE31E0" w:rsidP="00BE31E0">
      <w:pPr>
        <w:spacing w:after="0" w:line="240" w:lineRule="auto"/>
        <w:jc w:val="center"/>
        <w:rPr>
          <w:i/>
          <w:sz w:val="16"/>
          <w:szCs w:val="16"/>
        </w:rPr>
      </w:pPr>
      <w:proofErr w:type="gramStart"/>
      <w:r w:rsidRPr="00BE31E0">
        <w:rPr>
          <w:i/>
          <w:sz w:val="16"/>
          <w:szCs w:val="16"/>
        </w:rPr>
        <w:t>document</w:t>
      </w:r>
      <w:proofErr w:type="gramEnd"/>
      <w:r w:rsidRPr="00BE31E0">
        <w:rPr>
          <w:i/>
          <w:sz w:val="16"/>
          <w:szCs w:val="16"/>
        </w:rPr>
        <w:t>.</w:t>
      </w:r>
    </w:p>
    <w:p w:rsidR="00BE31E0" w:rsidRDefault="00BE31E0" w:rsidP="00BE31E0">
      <w:pPr>
        <w:spacing w:after="0" w:line="288" w:lineRule="atLeast"/>
        <w:jc w:val="center"/>
        <w:rPr>
          <w:rFonts w:ascii="Arial" w:eastAsia="Times New Roman" w:hAnsi="Arial" w:cs="Arial"/>
          <w:sz w:val="20"/>
          <w:szCs w:val="20"/>
        </w:rPr>
      </w:pPr>
    </w:p>
    <w:p w:rsidR="00BE31E0" w:rsidRDefault="00BE31E0" w:rsidP="00BE31E0">
      <w:pPr>
        <w:spacing w:after="0" w:line="288" w:lineRule="atLeast"/>
        <w:jc w:val="center"/>
        <w:rPr>
          <w:rFonts w:ascii="Arial" w:eastAsia="Times New Roman" w:hAnsi="Arial" w:cs="Arial"/>
          <w:sz w:val="20"/>
          <w:szCs w:val="20"/>
        </w:rPr>
      </w:pPr>
      <w:r w:rsidRPr="00BE31E0">
        <w:rPr>
          <w:rFonts w:ascii="Arial" w:eastAsia="Times New Roman" w:hAnsi="Arial" w:cs="Arial"/>
          <w:sz w:val="20"/>
          <w:szCs w:val="20"/>
        </w:rPr>
        <w:t>IMPERIAL RESCRIPT</w:t>
      </w:r>
    </w:p>
    <w:p w:rsidR="00BE31E0" w:rsidRPr="00BE31E0" w:rsidRDefault="00BE31E0" w:rsidP="00BE31E0">
      <w:pPr>
        <w:spacing w:after="0" w:line="288" w:lineRule="atLeast"/>
        <w:rPr>
          <w:rFonts w:ascii="Arial" w:eastAsia="Times New Roman" w:hAnsi="Arial" w:cs="Arial"/>
          <w:sz w:val="20"/>
          <w:szCs w:val="20"/>
        </w:rPr>
      </w:pPr>
      <w:r w:rsidRPr="00BE31E0">
        <w:rPr>
          <w:rFonts w:ascii="Arial" w:eastAsia="Times New Roman" w:hAnsi="Arial" w:cs="Arial"/>
          <w:sz w:val="20"/>
          <w:szCs w:val="20"/>
        </w:rPr>
        <w:br/>
      </w:r>
      <w:hyperlink r:id="rId4" w:tooltip="By the Grace of God" w:history="1">
        <w:r w:rsidRPr="00BE31E0">
          <w:rPr>
            <w:rFonts w:ascii="Arial" w:eastAsia="Times New Roman" w:hAnsi="Arial" w:cs="Arial"/>
            <w:sz w:val="16"/>
            <w:szCs w:val="16"/>
          </w:rPr>
          <w:t>By the grace of Heaven</w:t>
        </w:r>
      </w:hyperlink>
      <w:r w:rsidRPr="00BE31E0">
        <w:rPr>
          <w:rFonts w:ascii="Arial" w:eastAsia="Times New Roman" w:hAnsi="Arial" w:cs="Arial"/>
          <w:sz w:val="16"/>
          <w:szCs w:val="16"/>
        </w:rPr>
        <w:t>, </w:t>
      </w:r>
      <w:hyperlink r:id="rId5" w:tooltip="Emperor of Japan" w:history="1">
        <w:r w:rsidRPr="00BE31E0">
          <w:rPr>
            <w:rFonts w:ascii="Arial" w:eastAsia="Times New Roman" w:hAnsi="Arial" w:cs="Arial"/>
            <w:sz w:val="16"/>
            <w:szCs w:val="16"/>
          </w:rPr>
          <w:t>Emperor of Japan</w:t>
        </w:r>
      </w:hyperlink>
      <w:r w:rsidRPr="00BE31E0">
        <w:rPr>
          <w:rFonts w:ascii="Arial" w:eastAsia="Times New Roman" w:hAnsi="Arial" w:cs="Arial"/>
          <w:sz w:val="16"/>
          <w:szCs w:val="16"/>
        </w:rPr>
        <w:t> [</w:t>
      </w:r>
      <w:hyperlink r:id="rId6" w:tooltip="Hirohito" w:history="1">
        <w:r w:rsidRPr="00BE31E0">
          <w:rPr>
            <w:rFonts w:ascii="Arial" w:eastAsia="Times New Roman" w:hAnsi="Arial" w:cs="Arial"/>
            <w:sz w:val="16"/>
            <w:szCs w:val="16"/>
          </w:rPr>
          <w:t xml:space="preserve">Emperor </w:t>
        </w:r>
        <w:proofErr w:type="spellStart"/>
        <w:r w:rsidRPr="00BE31E0">
          <w:rPr>
            <w:rFonts w:ascii="Arial" w:eastAsia="Times New Roman" w:hAnsi="Arial" w:cs="Arial"/>
            <w:sz w:val="16"/>
            <w:szCs w:val="16"/>
          </w:rPr>
          <w:t>Shōwa</w:t>
        </w:r>
        <w:proofErr w:type="spellEnd"/>
      </w:hyperlink>
      <w:r w:rsidRPr="00BE31E0">
        <w:rPr>
          <w:rFonts w:ascii="Arial" w:eastAsia="Times New Roman" w:hAnsi="Arial" w:cs="Arial"/>
          <w:sz w:val="16"/>
          <w:szCs w:val="16"/>
        </w:rPr>
        <w:t>], seated on the </w:t>
      </w:r>
      <w:hyperlink r:id="rId7" w:tooltip="Imperial House of Japan" w:history="1">
        <w:r w:rsidRPr="00BE31E0">
          <w:rPr>
            <w:rFonts w:ascii="Arial" w:eastAsia="Times New Roman" w:hAnsi="Arial" w:cs="Arial"/>
            <w:sz w:val="16"/>
            <w:szCs w:val="16"/>
          </w:rPr>
          <w:t>throne</w:t>
        </w:r>
      </w:hyperlink>
      <w:r w:rsidRPr="00BE31E0">
        <w:rPr>
          <w:rFonts w:ascii="Arial" w:eastAsia="Times New Roman" w:hAnsi="Arial" w:cs="Arial"/>
          <w:sz w:val="16"/>
          <w:szCs w:val="16"/>
        </w:rPr>
        <w:t> occupied by the same dynasty from time immemorial, enjoin upon ye, Our loyal and brave subjects:</w:t>
      </w:r>
      <w:r w:rsidRPr="00BE31E0">
        <w:rPr>
          <w:rFonts w:ascii="Arial" w:eastAsia="Times New Roman" w:hAnsi="Arial" w:cs="Arial"/>
          <w:sz w:val="16"/>
          <w:szCs w:val="16"/>
        </w:rPr>
        <w:br/>
      </w:r>
      <w:r w:rsidRPr="00BE31E0">
        <w:rPr>
          <w:rFonts w:ascii="Arial" w:eastAsia="Times New Roman" w:hAnsi="Arial" w:cs="Arial"/>
          <w:sz w:val="16"/>
          <w:szCs w:val="16"/>
        </w:rPr>
        <w:br/>
        <w:t>We hereby </w:t>
      </w:r>
      <w:hyperlink r:id="rId8" w:tooltip="Declaration of war" w:history="1">
        <w:r w:rsidRPr="00BE31E0">
          <w:rPr>
            <w:rFonts w:ascii="Arial" w:eastAsia="Times New Roman" w:hAnsi="Arial" w:cs="Arial"/>
            <w:sz w:val="16"/>
            <w:szCs w:val="16"/>
          </w:rPr>
          <w:t>declare War</w:t>
        </w:r>
      </w:hyperlink>
      <w:r w:rsidRPr="00BE31E0">
        <w:rPr>
          <w:rFonts w:ascii="Arial" w:eastAsia="Times New Roman" w:hAnsi="Arial" w:cs="Arial"/>
          <w:sz w:val="16"/>
          <w:szCs w:val="16"/>
        </w:rPr>
        <w:t> on the </w:t>
      </w:r>
      <w:hyperlink r:id="rId9" w:tooltip="United States" w:history="1">
        <w:r w:rsidRPr="00BE31E0">
          <w:rPr>
            <w:rFonts w:ascii="Arial" w:eastAsia="Times New Roman" w:hAnsi="Arial" w:cs="Arial"/>
            <w:sz w:val="16"/>
            <w:szCs w:val="16"/>
          </w:rPr>
          <w:t>United States of America</w:t>
        </w:r>
      </w:hyperlink>
      <w:r w:rsidRPr="00BE31E0">
        <w:rPr>
          <w:rFonts w:ascii="Arial" w:eastAsia="Times New Roman" w:hAnsi="Arial" w:cs="Arial"/>
          <w:sz w:val="16"/>
          <w:szCs w:val="16"/>
        </w:rPr>
        <w:t> and the </w:t>
      </w:r>
      <w:hyperlink r:id="rId10" w:tooltip="British Empire" w:history="1">
        <w:r w:rsidRPr="00BE31E0">
          <w:rPr>
            <w:rFonts w:ascii="Arial" w:eastAsia="Times New Roman" w:hAnsi="Arial" w:cs="Arial"/>
            <w:sz w:val="16"/>
            <w:szCs w:val="16"/>
          </w:rPr>
          <w:t>British Empire</w:t>
        </w:r>
      </w:hyperlink>
      <w:r w:rsidRPr="00BE31E0">
        <w:rPr>
          <w:rFonts w:ascii="Arial" w:eastAsia="Times New Roman" w:hAnsi="Arial" w:cs="Arial"/>
          <w:sz w:val="16"/>
          <w:szCs w:val="16"/>
        </w:rPr>
        <w:t>. The men and officers of </w:t>
      </w:r>
      <w:hyperlink r:id="rId11" w:tooltip="Imperial Japanese Army" w:history="1">
        <w:r w:rsidRPr="00BE31E0">
          <w:rPr>
            <w:rFonts w:ascii="Arial" w:eastAsia="Times New Roman" w:hAnsi="Arial" w:cs="Arial"/>
            <w:sz w:val="16"/>
            <w:szCs w:val="16"/>
          </w:rPr>
          <w:t>Our Army</w:t>
        </w:r>
      </w:hyperlink>
      <w:r w:rsidRPr="00BE31E0">
        <w:rPr>
          <w:rFonts w:ascii="Arial" w:eastAsia="Times New Roman" w:hAnsi="Arial" w:cs="Arial"/>
          <w:sz w:val="16"/>
          <w:szCs w:val="16"/>
        </w:rPr>
        <w:t> and </w:t>
      </w:r>
      <w:hyperlink r:id="rId12" w:tooltip="Imperial Japanese Navy" w:history="1">
        <w:r w:rsidRPr="00BE31E0">
          <w:rPr>
            <w:rFonts w:ascii="Arial" w:eastAsia="Times New Roman" w:hAnsi="Arial" w:cs="Arial"/>
            <w:sz w:val="16"/>
            <w:szCs w:val="16"/>
          </w:rPr>
          <w:t>Navy</w:t>
        </w:r>
      </w:hyperlink>
      <w:r w:rsidRPr="00BE31E0">
        <w:rPr>
          <w:rFonts w:ascii="Arial" w:eastAsia="Times New Roman" w:hAnsi="Arial" w:cs="Arial"/>
          <w:sz w:val="16"/>
          <w:szCs w:val="16"/>
        </w:rPr>
        <w:t> shall do their utmost in prosecuting the war. Our public servants of various departments shall perform faithfully and diligently their respective duties; the entire nation with a united will shall mobilize their total strength so that nothing will miscarry in the attainment of Our war aims.</w:t>
      </w:r>
      <w:r w:rsidRPr="00BE31E0">
        <w:rPr>
          <w:rFonts w:ascii="Arial" w:eastAsia="Times New Roman" w:hAnsi="Arial" w:cs="Arial"/>
          <w:sz w:val="16"/>
          <w:szCs w:val="16"/>
        </w:rPr>
        <w:br/>
      </w:r>
      <w:r w:rsidRPr="00BE31E0">
        <w:rPr>
          <w:rFonts w:ascii="Arial" w:eastAsia="Times New Roman" w:hAnsi="Arial" w:cs="Arial"/>
          <w:sz w:val="16"/>
          <w:szCs w:val="16"/>
        </w:rPr>
        <w:br/>
      </w:r>
      <w:r w:rsidRPr="00BE31E0">
        <w:rPr>
          <w:rFonts w:ascii="Arial" w:eastAsia="Times New Roman" w:hAnsi="Arial" w:cs="Arial"/>
          <w:bCs/>
          <w:sz w:val="16"/>
          <w:szCs w:val="16"/>
        </w:rPr>
        <w:t>To ensure the </w:t>
      </w:r>
      <w:hyperlink r:id="rId13" w:tooltip="Greater East Asia Co-Prosperity Sphere" w:history="1">
        <w:r w:rsidRPr="00BE31E0">
          <w:rPr>
            <w:rFonts w:ascii="Arial" w:eastAsia="Times New Roman" w:hAnsi="Arial" w:cs="Arial"/>
            <w:bCs/>
            <w:sz w:val="16"/>
            <w:szCs w:val="16"/>
          </w:rPr>
          <w:t>stability of East Asia</w:t>
        </w:r>
      </w:hyperlink>
      <w:r w:rsidRPr="00BE31E0">
        <w:rPr>
          <w:rFonts w:ascii="Arial" w:eastAsia="Times New Roman" w:hAnsi="Arial" w:cs="Arial"/>
          <w:bCs/>
          <w:sz w:val="16"/>
          <w:szCs w:val="16"/>
        </w:rPr>
        <w:t> and to contribute to world peace is the far-sighted policy which was formulated by Our Great Illustrious Imperial Grandsire</w:t>
      </w:r>
      <w:r w:rsidRPr="00BE31E0">
        <w:rPr>
          <w:rFonts w:ascii="Arial" w:eastAsia="Times New Roman" w:hAnsi="Arial" w:cs="Arial"/>
          <w:sz w:val="16"/>
          <w:szCs w:val="16"/>
        </w:rPr>
        <w:t> [</w:t>
      </w:r>
      <w:hyperlink r:id="rId14" w:tooltip="Emperor Meiji" w:history="1">
        <w:r w:rsidRPr="00BE31E0">
          <w:rPr>
            <w:rFonts w:ascii="Arial" w:eastAsia="Times New Roman" w:hAnsi="Arial" w:cs="Arial"/>
            <w:sz w:val="16"/>
            <w:szCs w:val="16"/>
          </w:rPr>
          <w:t>Emperor Meiji</w:t>
        </w:r>
      </w:hyperlink>
      <w:r w:rsidRPr="00BE31E0">
        <w:rPr>
          <w:rFonts w:ascii="Arial" w:eastAsia="Times New Roman" w:hAnsi="Arial" w:cs="Arial"/>
          <w:sz w:val="16"/>
          <w:szCs w:val="16"/>
        </w:rPr>
        <w:t>] and Our Great Imperial Sire succeeding Him [</w:t>
      </w:r>
      <w:hyperlink r:id="rId15" w:tooltip="Emperor Taishō" w:history="1">
        <w:r w:rsidRPr="00BE31E0">
          <w:rPr>
            <w:rFonts w:ascii="Arial" w:eastAsia="Times New Roman" w:hAnsi="Arial" w:cs="Arial"/>
            <w:sz w:val="16"/>
            <w:szCs w:val="16"/>
          </w:rPr>
          <w:t xml:space="preserve">Emperor </w:t>
        </w:r>
        <w:proofErr w:type="spellStart"/>
        <w:r w:rsidRPr="00BE31E0">
          <w:rPr>
            <w:rFonts w:ascii="Arial" w:eastAsia="Times New Roman" w:hAnsi="Arial" w:cs="Arial"/>
            <w:sz w:val="16"/>
            <w:szCs w:val="16"/>
          </w:rPr>
          <w:t>Taishō</w:t>
        </w:r>
        <w:proofErr w:type="spellEnd"/>
      </w:hyperlink>
      <w:r w:rsidRPr="00BE31E0">
        <w:rPr>
          <w:rFonts w:ascii="Arial" w:eastAsia="Times New Roman" w:hAnsi="Arial" w:cs="Arial"/>
          <w:sz w:val="16"/>
          <w:szCs w:val="16"/>
        </w:rPr>
        <w:t xml:space="preserve">], and which We lay constantly to heart. To cultivate friendship among nations and to enjoy prosperity in common with all nations, has always been the guiding principle of Our Empire's foreign policy. It has been truly unavoidable and far from </w:t>
      </w:r>
      <w:proofErr w:type="gramStart"/>
      <w:r w:rsidRPr="00BE31E0">
        <w:rPr>
          <w:rFonts w:ascii="Arial" w:eastAsia="Times New Roman" w:hAnsi="Arial" w:cs="Arial"/>
          <w:sz w:val="16"/>
          <w:szCs w:val="16"/>
        </w:rPr>
        <w:t>Our</w:t>
      </w:r>
      <w:proofErr w:type="gramEnd"/>
      <w:r w:rsidRPr="00BE31E0">
        <w:rPr>
          <w:rFonts w:ascii="Arial" w:eastAsia="Times New Roman" w:hAnsi="Arial" w:cs="Arial"/>
          <w:sz w:val="16"/>
          <w:szCs w:val="16"/>
        </w:rPr>
        <w:t xml:space="preserve"> wishes that Our Empire has been brought to cross swords with America and Britain. </w:t>
      </w:r>
      <w:r w:rsidRPr="00BE31E0">
        <w:rPr>
          <w:rFonts w:ascii="Arial" w:eastAsia="Times New Roman" w:hAnsi="Arial" w:cs="Arial"/>
          <w:bCs/>
          <w:sz w:val="16"/>
          <w:szCs w:val="16"/>
        </w:rPr>
        <w:t>More than four years have passed since </w:t>
      </w:r>
      <w:hyperlink r:id="rId16" w:tooltip="China" w:history="1">
        <w:r w:rsidRPr="00BE31E0">
          <w:rPr>
            <w:rFonts w:ascii="Arial" w:eastAsia="Times New Roman" w:hAnsi="Arial" w:cs="Arial"/>
            <w:bCs/>
            <w:sz w:val="16"/>
            <w:szCs w:val="16"/>
          </w:rPr>
          <w:t>China</w:t>
        </w:r>
      </w:hyperlink>
      <w:r w:rsidRPr="00BE31E0">
        <w:rPr>
          <w:rFonts w:ascii="Arial" w:eastAsia="Times New Roman" w:hAnsi="Arial" w:cs="Arial"/>
          <w:bCs/>
          <w:sz w:val="16"/>
          <w:szCs w:val="16"/>
        </w:rPr>
        <w:t>, failing to comprehend the true intentions of Our Empire,</w:t>
      </w:r>
      <w:r w:rsidRPr="00BE31E0">
        <w:rPr>
          <w:rFonts w:ascii="Arial" w:eastAsia="Times New Roman" w:hAnsi="Arial" w:cs="Arial"/>
          <w:sz w:val="16"/>
          <w:szCs w:val="16"/>
        </w:rPr>
        <w:t> and </w:t>
      </w:r>
      <w:r w:rsidRPr="00BE31E0">
        <w:rPr>
          <w:rFonts w:ascii="Arial" w:eastAsia="Times New Roman" w:hAnsi="Arial" w:cs="Arial"/>
          <w:bCs/>
          <w:sz w:val="16"/>
          <w:szCs w:val="16"/>
        </w:rPr>
        <w:t>recklessly courting trouble,</w:t>
      </w:r>
      <w:r w:rsidRPr="00BE31E0">
        <w:rPr>
          <w:rFonts w:ascii="Arial" w:eastAsia="Times New Roman" w:hAnsi="Arial" w:cs="Arial"/>
          <w:sz w:val="16"/>
          <w:szCs w:val="16"/>
        </w:rPr>
        <w:t> disturbed the peace of East Asia and compelled Our Empire to </w:t>
      </w:r>
      <w:hyperlink r:id="rId17" w:tooltip="Second Sino-Japanese War" w:history="1">
        <w:r w:rsidRPr="00BE31E0">
          <w:rPr>
            <w:rFonts w:ascii="Arial" w:eastAsia="Times New Roman" w:hAnsi="Arial" w:cs="Arial"/>
            <w:sz w:val="16"/>
            <w:szCs w:val="16"/>
          </w:rPr>
          <w:t>take up arms</w:t>
        </w:r>
      </w:hyperlink>
      <w:r w:rsidRPr="00BE31E0">
        <w:rPr>
          <w:rFonts w:ascii="Arial" w:eastAsia="Times New Roman" w:hAnsi="Arial" w:cs="Arial"/>
          <w:sz w:val="16"/>
          <w:szCs w:val="16"/>
        </w:rPr>
        <w:t>. Although there has been reestablished the </w:t>
      </w:r>
      <w:hyperlink r:id="rId18" w:tooltip="Reorganized National Government of China" w:history="1">
        <w:r w:rsidRPr="00BE31E0">
          <w:rPr>
            <w:rFonts w:ascii="Arial" w:eastAsia="Times New Roman" w:hAnsi="Arial" w:cs="Arial"/>
            <w:sz w:val="16"/>
            <w:szCs w:val="16"/>
          </w:rPr>
          <w:t>National Government of China</w:t>
        </w:r>
      </w:hyperlink>
      <w:r w:rsidRPr="00BE31E0">
        <w:rPr>
          <w:rFonts w:ascii="Arial" w:eastAsia="Times New Roman" w:hAnsi="Arial" w:cs="Arial"/>
          <w:sz w:val="16"/>
          <w:szCs w:val="16"/>
        </w:rPr>
        <w:t>, with which Japan had effected neighborly intercourse and cooperation, </w:t>
      </w:r>
      <w:hyperlink r:id="rId19" w:tooltip="Republic of China (1912–1949)" w:history="1">
        <w:r w:rsidRPr="00BE31E0">
          <w:rPr>
            <w:rFonts w:ascii="Arial" w:eastAsia="Times New Roman" w:hAnsi="Arial" w:cs="Arial"/>
            <w:sz w:val="16"/>
            <w:szCs w:val="16"/>
          </w:rPr>
          <w:t>the regime which has survived in Chungking</w:t>
        </w:r>
      </w:hyperlink>
      <w:r w:rsidRPr="00BE31E0">
        <w:rPr>
          <w:rFonts w:ascii="Arial" w:eastAsia="Times New Roman" w:hAnsi="Arial" w:cs="Arial"/>
          <w:sz w:val="16"/>
          <w:szCs w:val="16"/>
        </w:rPr>
        <w:t xml:space="preserve">, relying upon American and British protection, still continues its fratricidal opposition. Eager for the realization of their inordinate ambition to dominate the Orient, both America and Britain, giving support to the Chungking regime, have aggravated the disturbances in East Asia. Moreover these two Powers, inducing other countries to follow suit, increased military preparations on all sides of Our Empire to challenge </w:t>
      </w:r>
      <w:proofErr w:type="gramStart"/>
      <w:r w:rsidRPr="00BE31E0">
        <w:rPr>
          <w:rFonts w:ascii="Arial" w:eastAsia="Times New Roman" w:hAnsi="Arial" w:cs="Arial"/>
          <w:sz w:val="16"/>
          <w:szCs w:val="16"/>
        </w:rPr>
        <w:t>Us</w:t>
      </w:r>
      <w:proofErr w:type="gramEnd"/>
      <w:r w:rsidRPr="00BE31E0">
        <w:rPr>
          <w:rFonts w:ascii="Arial" w:eastAsia="Times New Roman" w:hAnsi="Arial" w:cs="Arial"/>
          <w:sz w:val="16"/>
          <w:szCs w:val="16"/>
        </w:rPr>
        <w:t xml:space="preserve">. They have obstructed by every means </w:t>
      </w:r>
      <w:proofErr w:type="gramStart"/>
      <w:r w:rsidRPr="00BE31E0">
        <w:rPr>
          <w:rFonts w:ascii="Arial" w:eastAsia="Times New Roman" w:hAnsi="Arial" w:cs="Arial"/>
          <w:sz w:val="16"/>
          <w:szCs w:val="16"/>
        </w:rPr>
        <w:t>Our</w:t>
      </w:r>
      <w:proofErr w:type="gramEnd"/>
      <w:r w:rsidRPr="00BE31E0">
        <w:rPr>
          <w:rFonts w:ascii="Arial" w:eastAsia="Times New Roman" w:hAnsi="Arial" w:cs="Arial"/>
          <w:sz w:val="16"/>
          <w:szCs w:val="16"/>
        </w:rPr>
        <w:t xml:space="preserve"> peaceful commerce and finally resorted to a direct severance of economic relations, menacing gravely the existence of Our Empire. Patiently have </w:t>
      </w:r>
      <w:proofErr w:type="gramStart"/>
      <w:r w:rsidRPr="00BE31E0">
        <w:rPr>
          <w:rFonts w:ascii="Arial" w:eastAsia="Times New Roman" w:hAnsi="Arial" w:cs="Arial"/>
          <w:sz w:val="16"/>
          <w:szCs w:val="16"/>
        </w:rPr>
        <w:t>We</w:t>
      </w:r>
      <w:proofErr w:type="gramEnd"/>
      <w:r w:rsidRPr="00BE31E0">
        <w:rPr>
          <w:rFonts w:ascii="Arial" w:eastAsia="Times New Roman" w:hAnsi="Arial" w:cs="Arial"/>
          <w:sz w:val="16"/>
          <w:szCs w:val="16"/>
        </w:rPr>
        <w:t xml:space="preserve"> waited and long have We endured, in the hope that Our government might retrieve the situation in peace. But </w:t>
      </w:r>
      <w:proofErr w:type="gramStart"/>
      <w:r w:rsidRPr="00BE31E0">
        <w:rPr>
          <w:rFonts w:ascii="Arial" w:eastAsia="Times New Roman" w:hAnsi="Arial" w:cs="Arial"/>
          <w:sz w:val="16"/>
          <w:szCs w:val="16"/>
        </w:rPr>
        <w:t>Our</w:t>
      </w:r>
      <w:proofErr w:type="gramEnd"/>
      <w:r w:rsidRPr="00BE31E0">
        <w:rPr>
          <w:rFonts w:ascii="Arial" w:eastAsia="Times New Roman" w:hAnsi="Arial" w:cs="Arial"/>
          <w:sz w:val="16"/>
          <w:szCs w:val="16"/>
        </w:rPr>
        <w:t xml:space="preserve"> adversaries, showing not the least spirit of conciliation, </w:t>
      </w:r>
      <w:r w:rsidRPr="00BE31E0">
        <w:rPr>
          <w:rFonts w:ascii="Arial" w:eastAsia="Times New Roman" w:hAnsi="Arial" w:cs="Arial"/>
          <w:bCs/>
          <w:sz w:val="16"/>
          <w:szCs w:val="16"/>
        </w:rPr>
        <w:t>have unduly delayed a settlement;</w:t>
      </w:r>
      <w:r w:rsidRPr="00BE31E0">
        <w:rPr>
          <w:rFonts w:ascii="Arial" w:eastAsia="Times New Roman" w:hAnsi="Arial" w:cs="Arial"/>
          <w:sz w:val="16"/>
          <w:szCs w:val="16"/>
        </w:rPr>
        <w:t> and in the meantime they have </w:t>
      </w:r>
      <w:r w:rsidRPr="00BE31E0">
        <w:rPr>
          <w:rFonts w:ascii="Arial" w:eastAsia="Times New Roman" w:hAnsi="Arial" w:cs="Arial"/>
          <w:bCs/>
          <w:sz w:val="16"/>
          <w:szCs w:val="16"/>
        </w:rPr>
        <w:t>intensified the economic</w:t>
      </w:r>
      <w:r w:rsidRPr="00BE31E0">
        <w:rPr>
          <w:rFonts w:ascii="Arial" w:eastAsia="Times New Roman" w:hAnsi="Arial" w:cs="Arial"/>
          <w:sz w:val="16"/>
          <w:szCs w:val="16"/>
        </w:rPr>
        <w:t> and political pressure to compel thereby Our Empire to submission. This </w:t>
      </w:r>
      <w:r w:rsidRPr="00BE31E0">
        <w:rPr>
          <w:rFonts w:ascii="Arial" w:eastAsia="Times New Roman" w:hAnsi="Arial" w:cs="Arial"/>
          <w:bCs/>
          <w:sz w:val="16"/>
          <w:szCs w:val="16"/>
        </w:rPr>
        <w:t>trend of affairs, would, if left unchecked, not only nullify Our Empire's efforts of many years for the sake of the </w:t>
      </w:r>
      <w:hyperlink r:id="rId20" w:tooltip="Greater East Asia Co-Prosperity Sphere" w:history="1">
        <w:r w:rsidRPr="00BE31E0">
          <w:rPr>
            <w:rFonts w:ascii="Arial" w:eastAsia="Times New Roman" w:hAnsi="Arial" w:cs="Arial"/>
            <w:bCs/>
            <w:sz w:val="16"/>
            <w:szCs w:val="16"/>
          </w:rPr>
          <w:t>stabilization of East Asia</w:t>
        </w:r>
      </w:hyperlink>
      <w:r w:rsidRPr="00BE31E0">
        <w:rPr>
          <w:rFonts w:ascii="Arial" w:eastAsia="Times New Roman" w:hAnsi="Arial" w:cs="Arial"/>
          <w:bCs/>
          <w:sz w:val="16"/>
          <w:szCs w:val="16"/>
        </w:rPr>
        <w:t xml:space="preserve">, but also endanger the very existence of </w:t>
      </w:r>
      <w:proofErr w:type="gramStart"/>
      <w:r w:rsidRPr="00BE31E0">
        <w:rPr>
          <w:rFonts w:ascii="Arial" w:eastAsia="Times New Roman" w:hAnsi="Arial" w:cs="Arial"/>
          <w:bCs/>
          <w:sz w:val="16"/>
          <w:szCs w:val="16"/>
        </w:rPr>
        <w:t>Our</w:t>
      </w:r>
      <w:proofErr w:type="gramEnd"/>
      <w:r w:rsidRPr="00BE31E0">
        <w:rPr>
          <w:rFonts w:ascii="Arial" w:eastAsia="Times New Roman" w:hAnsi="Arial" w:cs="Arial"/>
          <w:bCs/>
          <w:sz w:val="16"/>
          <w:szCs w:val="16"/>
        </w:rPr>
        <w:t xml:space="preserve"> nation.</w:t>
      </w:r>
      <w:r w:rsidRPr="00BE31E0">
        <w:rPr>
          <w:rFonts w:ascii="Arial" w:eastAsia="Times New Roman" w:hAnsi="Arial" w:cs="Arial"/>
          <w:sz w:val="16"/>
          <w:szCs w:val="16"/>
        </w:rPr>
        <w:t> The situation being such as it is, Our Empire, </w:t>
      </w:r>
      <w:r w:rsidRPr="00BE31E0">
        <w:rPr>
          <w:rFonts w:ascii="Arial" w:eastAsia="Times New Roman" w:hAnsi="Arial" w:cs="Arial"/>
          <w:bCs/>
          <w:sz w:val="16"/>
          <w:szCs w:val="16"/>
        </w:rPr>
        <w:t>for its existence and self-defense has no other recourse</w:t>
      </w:r>
      <w:r w:rsidRPr="00BE31E0">
        <w:rPr>
          <w:rFonts w:ascii="Arial" w:eastAsia="Times New Roman" w:hAnsi="Arial" w:cs="Arial"/>
          <w:sz w:val="16"/>
          <w:szCs w:val="16"/>
        </w:rPr>
        <w:t> but to appeal to arms and to crush every obstacle in its path.</w:t>
      </w:r>
      <w:r w:rsidRPr="00BE31E0">
        <w:rPr>
          <w:rFonts w:ascii="Arial" w:eastAsia="Times New Roman" w:hAnsi="Arial" w:cs="Arial"/>
          <w:sz w:val="16"/>
          <w:szCs w:val="16"/>
        </w:rPr>
        <w:br/>
      </w:r>
      <w:r w:rsidRPr="00BE31E0">
        <w:rPr>
          <w:rFonts w:ascii="Arial" w:eastAsia="Times New Roman" w:hAnsi="Arial" w:cs="Arial"/>
          <w:sz w:val="16"/>
          <w:szCs w:val="16"/>
        </w:rPr>
        <w:br/>
        <w:t>The hallowed spirits of Our Imperial Ancestors guarding Us from above, We rely upon the loyalty and courage of Our subjects in </w:t>
      </w:r>
      <w:r w:rsidRPr="00BE31E0">
        <w:rPr>
          <w:rFonts w:ascii="Arial" w:eastAsia="Times New Roman" w:hAnsi="Arial" w:cs="Arial"/>
          <w:bCs/>
          <w:sz w:val="16"/>
          <w:szCs w:val="16"/>
        </w:rPr>
        <w:t>Our confident expectation that the task bequeathed by Our forefathers will be carried forward and that the sources of evil will be speedily eradicated and an enduring peace immutably established in East Asia, preserving thereby the glory of Our Empire.</w:t>
      </w:r>
      <w:r w:rsidRPr="00BE31E0">
        <w:rPr>
          <w:rFonts w:ascii="Arial" w:eastAsia="Times New Roman" w:hAnsi="Arial" w:cs="Arial"/>
          <w:sz w:val="16"/>
          <w:szCs w:val="16"/>
        </w:rPr>
        <w:br/>
      </w:r>
      <w:r w:rsidRPr="00BE31E0">
        <w:rPr>
          <w:rFonts w:ascii="Arial" w:eastAsia="Times New Roman" w:hAnsi="Arial" w:cs="Arial"/>
          <w:sz w:val="16"/>
          <w:szCs w:val="16"/>
        </w:rPr>
        <w:br/>
        <w:t>In witness whereof, we have hereunto set our hand and caused the </w:t>
      </w:r>
      <w:hyperlink r:id="rId21" w:tooltip="Imperial Seal of Japan" w:history="1">
        <w:r w:rsidRPr="00BE31E0">
          <w:rPr>
            <w:rFonts w:ascii="Arial" w:eastAsia="Times New Roman" w:hAnsi="Arial" w:cs="Arial"/>
            <w:sz w:val="16"/>
            <w:szCs w:val="16"/>
          </w:rPr>
          <w:t>Grand Seal of the Empire</w:t>
        </w:r>
      </w:hyperlink>
      <w:r w:rsidRPr="00BE31E0">
        <w:rPr>
          <w:rFonts w:ascii="Arial" w:eastAsia="Times New Roman" w:hAnsi="Arial" w:cs="Arial"/>
          <w:sz w:val="16"/>
          <w:szCs w:val="16"/>
        </w:rPr>
        <w:t> to be affixed at the </w:t>
      </w:r>
      <w:hyperlink r:id="rId22" w:tooltip="Tokyo Imperial Palace" w:history="1">
        <w:r w:rsidRPr="00BE31E0">
          <w:rPr>
            <w:rFonts w:ascii="Arial" w:eastAsia="Times New Roman" w:hAnsi="Arial" w:cs="Arial"/>
            <w:sz w:val="16"/>
            <w:szCs w:val="16"/>
          </w:rPr>
          <w:t>Imperial Palace</w:t>
        </w:r>
      </w:hyperlink>
      <w:r w:rsidRPr="00BE31E0">
        <w:rPr>
          <w:rFonts w:ascii="Arial" w:eastAsia="Times New Roman" w:hAnsi="Arial" w:cs="Arial"/>
          <w:sz w:val="16"/>
          <w:szCs w:val="16"/>
        </w:rPr>
        <w:t>, </w:t>
      </w:r>
      <w:hyperlink r:id="rId23" w:tooltip="Tokyo" w:history="1">
        <w:r w:rsidRPr="00BE31E0">
          <w:rPr>
            <w:rFonts w:ascii="Arial" w:eastAsia="Times New Roman" w:hAnsi="Arial" w:cs="Arial"/>
            <w:sz w:val="16"/>
            <w:szCs w:val="16"/>
          </w:rPr>
          <w:t>Tokyo</w:t>
        </w:r>
      </w:hyperlink>
      <w:r w:rsidRPr="00BE31E0">
        <w:rPr>
          <w:rFonts w:ascii="Arial" w:eastAsia="Times New Roman" w:hAnsi="Arial" w:cs="Arial"/>
          <w:sz w:val="16"/>
          <w:szCs w:val="16"/>
        </w:rPr>
        <w:t>, this seventh day of the 12th month of the 15th year of </w:t>
      </w:r>
      <w:proofErr w:type="spellStart"/>
      <w:r w:rsidRPr="00BE31E0">
        <w:rPr>
          <w:rFonts w:ascii="Arial" w:eastAsia="Times New Roman" w:hAnsi="Arial" w:cs="Arial"/>
          <w:sz w:val="16"/>
          <w:szCs w:val="16"/>
        </w:rPr>
        <w:fldChar w:fldCharType="begin"/>
      </w:r>
      <w:r w:rsidRPr="00BE31E0">
        <w:rPr>
          <w:rFonts w:ascii="Arial" w:eastAsia="Times New Roman" w:hAnsi="Arial" w:cs="Arial"/>
          <w:sz w:val="16"/>
          <w:szCs w:val="16"/>
        </w:rPr>
        <w:instrText xml:space="preserve"> HYPERLINK "http://en.wikipedia.org/wiki/Sh%C5%8Dwa_period" \o "Shōwa period" </w:instrText>
      </w:r>
      <w:r w:rsidRPr="00BE31E0">
        <w:rPr>
          <w:rFonts w:ascii="Arial" w:eastAsia="Times New Roman" w:hAnsi="Arial" w:cs="Arial"/>
          <w:sz w:val="16"/>
          <w:szCs w:val="16"/>
        </w:rPr>
        <w:fldChar w:fldCharType="separate"/>
      </w:r>
      <w:r w:rsidRPr="00BE31E0">
        <w:rPr>
          <w:rFonts w:ascii="Arial" w:eastAsia="Times New Roman" w:hAnsi="Arial" w:cs="Arial"/>
          <w:sz w:val="16"/>
          <w:szCs w:val="16"/>
        </w:rPr>
        <w:t>Shōwa</w:t>
      </w:r>
      <w:proofErr w:type="spellEnd"/>
      <w:r w:rsidRPr="00BE31E0">
        <w:rPr>
          <w:rFonts w:ascii="Arial" w:eastAsia="Times New Roman" w:hAnsi="Arial" w:cs="Arial"/>
          <w:sz w:val="16"/>
          <w:szCs w:val="16"/>
        </w:rPr>
        <w:fldChar w:fldCharType="end"/>
      </w:r>
      <w:r w:rsidRPr="00BE31E0">
        <w:rPr>
          <w:rFonts w:ascii="Arial" w:eastAsia="Times New Roman" w:hAnsi="Arial" w:cs="Arial"/>
          <w:sz w:val="16"/>
          <w:szCs w:val="16"/>
        </w:rPr>
        <w:t>, corresponding to the 2,602nd year from the accession to the throne of </w:t>
      </w:r>
      <w:hyperlink r:id="rId24" w:tooltip="Emperor Jimmu" w:history="1">
        <w:r w:rsidRPr="00BE31E0">
          <w:rPr>
            <w:rFonts w:ascii="Arial" w:eastAsia="Times New Roman" w:hAnsi="Arial" w:cs="Arial"/>
            <w:sz w:val="16"/>
            <w:szCs w:val="16"/>
          </w:rPr>
          <w:t xml:space="preserve">Emperor </w:t>
        </w:r>
        <w:proofErr w:type="spellStart"/>
        <w:r w:rsidRPr="00BE31E0">
          <w:rPr>
            <w:rFonts w:ascii="Arial" w:eastAsia="Times New Roman" w:hAnsi="Arial" w:cs="Arial"/>
            <w:sz w:val="16"/>
            <w:szCs w:val="16"/>
          </w:rPr>
          <w:t>Jimmu</w:t>
        </w:r>
        <w:proofErr w:type="spellEnd"/>
      </w:hyperlink>
      <w:r w:rsidRPr="00BE31E0">
        <w:rPr>
          <w:rFonts w:ascii="Arial" w:eastAsia="Times New Roman" w:hAnsi="Arial" w:cs="Arial"/>
          <w:sz w:val="16"/>
          <w:szCs w:val="16"/>
        </w:rPr>
        <w:t>.</w:t>
      </w:r>
    </w:p>
    <w:p w:rsidR="00BE31E0" w:rsidRDefault="00BE31E0" w:rsidP="00BE31E0">
      <w:pPr>
        <w:spacing w:after="0" w:line="288" w:lineRule="atLeast"/>
        <w:rPr>
          <w:rFonts w:ascii="Arial" w:eastAsia="Times New Roman" w:hAnsi="Arial" w:cs="Arial"/>
          <w:sz w:val="16"/>
          <w:szCs w:val="16"/>
        </w:rPr>
      </w:pPr>
    </w:p>
    <w:p w:rsidR="00BE31E0" w:rsidRPr="00BE31E0" w:rsidRDefault="00BE31E0" w:rsidP="00BE31E0">
      <w:pPr>
        <w:spacing w:after="0" w:line="288" w:lineRule="atLeast"/>
        <w:jc w:val="center"/>
        <w:rPr>
          <w:rFonts w:ascii="Arial" w:eastAsia="Times New Roman" w:hAnsi="Arial" w:cs="Arial"/>
          <w:sz w:val="16"/>
          <w:szCs w:val="16"/>
        </w:rPr>
      </w:pPr>
      <w:r w:rsidRPr="00BE31E0">
        <w:rPr>
          <w:rFonts w:ascii="Arial" w:eastAsia="Times New Roman" w:hAnsi="Arial" w:cs="Arial"/>
          <w:sz w:val="16"/>
          <w:szCs w:val="16"/>
        </w:rPr>
        <w:t>(Released by the Board of Information, December 8, 1941. </w:t>
      </w:r>
      <w:hyperlink r:id="rId25" w:tooltip="The Japan Times" w:history="1">
        <w:r w:rsidRPr="00BE31E0">
          <w:rPr>
            <w:rFonts w:ascii="Arial" w:eastAsia="Times New Roman" w:hAnsi="Arial" w:cs="Arial"/>
            <w:sz w:val="16"/>
            <w:szCs w:val="16"/>
          </w:rPr>
          <w:t>Japan Times &amp; Advertiser</w:t>
        </w:r>
      </w:hyperlink>
      <w:r w:rsidRPr="00BE31E0">
        <w:rPr>
          <w:rFonts w:ascii="Arial" w:eastAsia="Times New Roman" w:hAnsi="Arial" w:cs="Arial"/>
          <w:sz w:val="16"/>
          <w:szCs w:val="16"/>
        </w:rPr>
        <w:t>)</w:t>
      </w:r>
      <w:bookmarkStart w:id="0" w:name="_GoBack"/>
      <w:bookmarkEnd w:id="0"/>
    </w:p>
    <w:p w:rsidR="00BE31E0" w:rsidRPr="00BE31E0" w:rsidRDefault="00BE31E0">
      <w:pPr>
        <w:spacing w:after="0" w:line="240" w:lineRule="auto"/>
        <w:rPr>
          <w:i/>
        </w:rPr>
      </w:pPr>
    </w:p>
    <w:sectPr w:rsidR="00BE31E0" w:rsidRPr="00BE31E0" w:rsidSect="00BE31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1E0"/>
    <w:rsid w:val="00281D37"/>
    <w:rsid w:val="006A39F5"/>
    <w:rsid w:val="00BE31E0"/>
    <w:rsid w:val="00FF2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E6089-0368-43F3-91A3-AC1FA75C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31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31E0"/>
    <w:rPr>
      <w:color w:val="0000FF"/>
      <w:u w:val="single"/>
    </w:rPr>
  </w:style>
  <w:style w:type="character" w:customStyle="1" w:styleId="apple-converted-space">
    <w:name w:val="apple-converted-space"/>
    <w:basedOn w:val="DefaultParagraphFont"/>
    <w:rsid w:val="00BE31E0"/>
  </w:style>
  <w:style w:type="paragraph" w:styleId="BalloonText">
    <w:name w:val="Balloon Text"/>
    <w:basedOn w:val="Normal"/>
    <w:link w:val="BalloonTextChar"/>
    <w:uiPriority w:val="99"/>
    <w:semiHidden/>
    <w:unhideWhenUsed/>
    <w:rsid w:val="006A39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9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18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eclaration_of_war" TargetMode="External"/><Relationship Id="rId13" Type="http://schemas.openxmlformats.org/officeDocument/2006/relationships/hyperlink" Target="http://en.wikipedia.org/wiki/Greater_East_Asia_Co-Prosperity_Sphere" TargetMode="External"/><Relationship Id="rId18" Type="http://schemas.openxmlformats.org/officeDocument/2006/relationships/hyperlink" Target="http://en.wikipedia.org/wiki/Reorganized_National_Government_of_China"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en.wikipedia.org/wiki/Imperial_Seal_of_Japan" TargetMode="External"/><Relationship Id="rId7" Type="http://schemas.openxmlformats.org/officeDocument/2006/relationships/hyperlink" Target="http://en.wikipedia.org/wiki/Imperial_House_of_Japan" TargetMode="External"/><Relationship Id="rId12" Type="http://schemas.openxmlformats.org/officeDocument/2006/relationships/hyperlink" Target="http://en.wikipedia.org/wiki/Imperial_Japanese_Navy" TargetMode="External"/><Relationship Id="rId17" Type="http://schemas.openxmlformats.org/officeDocument/2006/relationships/hyperlink" Target="http://en.wikipedia.org/wiki/Second_Sino-Japanese_War" TargetMode="External"/><Relationship Id="rId25" Type="http://schemas.openxmlformats.org/officeDocument/2006/relationships/hyperlink" Target="http://en.wikipedia.org/wiki/The_Japan_Times" TargetMode="External"/><Relationship Id="rId2" Type="http://schemas.openxmlformats.org/officeDocument/2006/relationships/settings" Target="settings.xml"/><Relationship Id="rId16" Type="http://schemas.openxmlformats.org/officeDocument/2006/relationships/hyperlink" Target="http://en.wikipedia.org/wiki/China" TargetMode="External"/><Relationship Id="rId20" Type="http://schemas.openxmlformats.org/officeDocument/2006/relationships/hyperlink" Target="http://en.wikipedia.org/wiki/Greater_East_Asia_Co-Prosperity_Sphere" TargetMode="External"/><Relationship Id="rId1" Type="http://schemas.openxmlformats.org/officeDocument/2006/relationships/styles" Target="styles.xml"/><Relationship Id="rId6" Type="http://schemas.openxmlformats.org/officeDocument/2006/relationships/hyperlink" Target="http://en.wikipedia.org/wiki/Hirohito" TargetMode="External"/><Relationship Id="rId11" Type="http://schemas.openxmlformats.org/officeDocument/2006/relationships/hyperlink" Target="http://en.wikipedia.org/wiki/Imperial_Japanese_Army" TargetMode="External"/><Relationship Id="rId24" Type="http://schemas.openxmlformats.org/officeDocument/2006/relationships/hyperlink" Target="http://en.wikipedia.org/wiki/Emperor_Jimmu" TargetMode="External"/><Relationship Id="rId5" Type="http://schemas.openxmlformats.org/officeDocument/2006/relationships/hyperlink" Target="http://en.wikipedia.org/wiki/Emperor_of_Japan" TargetMode="External"/><Relationship Id="rId15" Type="http://schemas.openxmlformats.org/officeDocument/2006/relationships/hyperlink" Target="http://en.wikipedia.org/wiki/Emperor_Taish%C5%8D" TargetMode="External"/><Relationship Id="rId23" Type="http://schemas.openxmlformats.org/officeDocument/2006/relationships/hyperlink" Target="http://en.wikipedia.org/wiki/Tokyo" TargetMode="External"/><Relationship Id="rId10" Type="http://schemas.openxmlformats.org/officeDocument/2006/relationships/hyperlink" Target="http://en.wikipedia.org/wiki/British_Empire" TargetMode="External"/><Relationship Id="rId19" Type="http://schemas.openxmlformats.org/officeDocument/2006/relationships/hyperlink" Target="http://en.wikipedia.org/wiki/Republic_of_China_(1912%E2%80%931949)" TargetMode="External"/><Relationship Id="rId4" Type="http://schemas.openxmlformats.org/officeDocument/2006/relationships/hyperlink" Target="http://en.wikipedia.org/wiki/By_the_Grace_of_God" TargetMode="External"/><Relationship Id="rId9" Type="http://schemas.openxmlformats.org/officeDocument/2006/relationships/hyperlink" Target="http://en.wikipedia.org/wiki/United_States" TargetMode="External"/><Relationship Id="rId14" Type="http://schemas.openxmlformats.org/officeDocument/2006/relationships/hyperlink" Target="http://en.wikipedia.org/wiki/Emperor_Meiji" TargetMode="External"/><Relationship Id="rId22" Type="http://schemas.openxmlformats.org/officeDocument/2006/relationships/hyperlink" Target="http://en.wikipedia.org/wiki/Tokyo_Imperial_Palac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Pondy</dc:creator>
  <cp:keywords/>
  <dc:description/>
  <cp:lastModifiedBy>Chris Pondy</cp:lastModifiedBy>
  <cp:revision>1</cp:revision>
  <cp:lastPrinted>2014-03-27T14:44:00Z</cp:lastPrinted>
  <dcterms:created xsi:type="dcterms:W3CDTF">2014-03-27T14:22:00Z</dcterms:created>
  <dcterms:modified xsi:type="dcterms:W3CDTF">2014-03-28T02:05:00Z</dcterms:modified>
</cp:coreProperties>
</file>