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73F" w:rsidRPr="0080473F" w:rsidRDefault="0080473F" w:rsidP="0080473F">
      <w:pPr>
        <w:pStyle w:val="Heading2"/>
        <w:shd w:val="clear" w:color="auto" w:fill="FFFFFF"/>
        <w:ind w:right="240"/>
        <w:rPr>
          <w:rFonts w:ascii="Calibri" w:hAnsi="Calibri" w:cs="Times New Roman"/>
          <w:sz w:val="20"/>
          <w:szCs w:val="20"/>
          <w:lang/>
        </w:rPr>
      </w:pPr>
      <w:r w:rsidRPr="0080473F">
        <w:rPr>
          <w:rFonts w:ascii="Calibri" w:hAnsi="Calibri" w:cs="Times New Roman"/>
          <w:b/>
          <w:bCs/>
          <w:sz w:val="20"/>
          <w:szCs w:val="20"/>
          <w:lang/>
        </w:rPr>
        <w:t>Chapter #11:</w:t>
      </w:r>
      <w:r w:rsidRPr="0080473F">
        <w:rPr>
          <w:rFonts w:ascii="Calibri" w:hAnsi="Calibri" w:cs="Times New Roman"/>
          <w:sz w:val="20"/>
          <w:szCs w:val="20"/>
          <w:lang/>
        </w:rPr>
        <w:t xml:space="preserve"> </w:t>
      </w:r>
      <w:r w:rsidRPr="0080473F">
        <w:rPr>
          <w:rStyle w:val="Strong"/>
          <w:rFonts w:ascii="Calibri" w:hAnsi="Calibri" w:cs="Times New Roman"/>
          <w:sz w:val="20"/>
          <w:szCs w:val="20"/>
          <w:lang/>
        </w:rPr>
        <w:t>Triumphs and Travails of the Jeffersonian Republic – Big Picture Themes</w:t>
      </w:r>
    </w:p>
    <w:p w:rsidR="0080473F" w:rsidRPr="0080473F" w:rsidRDefault="0080473F" w:rsidP="0080473F">
      <w:pPr>
        <w:shd w:val="clear" w:color="auto" w:fill="FFFFFF"/>
        <w:spacing w:before="100" w:beforeAutospacing="1" w:after="100" w:afterAutospacing="1"/>
        <w:ind w:right="240"/>
        <w:rPr>
          <w:rFonts w:ascii="Calibri" w:hAnsi="Calibri"/>
          <w:sz w:val="20"/>
          <w:szCs w:val="20"/>
          <w:lang/>
        </w:rPr>
      </w:pPr>
      <w:r w:rsidRPr="0080473F">
        <w:rPr>
          <w:rFonts w:ascii="Calibri" w:hAnsi="Calibri"/>
          <w:sz w:val="20"/>
          <w:szCs w:val="20"/>
          <w:lang/>
        </w:rPr>
        <w:t xml:space="preserve">1. Jefferson’s election was considered a “revolution” because he represented the common people for the first time. </w:t>
      </w:r>
    </w:p>
    <w:p w:rsidR="0080473F" w:rsidRPr="0080473F" w:rsidRDefault="0080473F" w:rsidP="0080473F">
      <w:pPr>
        <w:shd w:val="clear" w:color="auto" w:fill="FFFFFF"/>
        <w:spacing w:before="100" w:beforeAutospacing="1" w:after="100" w:afterAutospacing="1"/>
        <w:ind w:right="240"/>
        <w:rPr>
          <w:rFonts w:ascii="Calibri" w:hAnsi="Calibri"/>
          <w:sz w:val="20"/>
          <w:szCs w:val="20"/>
          <w:lang/>
        </w:rPr>
      </w:pPr>
      <w:r w:rsidRPr="0080473F">
        <w:rPr>
          <w:rFonts w:ascii="Calibri" w:hAnsi="Calibri"/>
          <w:sz w:val="20"/>
          <w:szCs w:val="20"/>
          <w:lang/>
        </w:rPr>
        <w:t xml:space="preserve">2. Troubles in North Africa and between England and France emerged. Jefferson’s actions were sluggish. </w:t>
      </w:r>
    </w:p>
    <w:p w:rsidR="0080473F" w:rsidRPr="0080473F" w:rsidRDefault="0080473F" w:rsidP="0080473F">
      <w:pPr>
        <w:shd w:val="clear" w:color="auto" w:fill="FFFFFF"/>
        <w:spacing w:before="100" w:beforeAutospacing="1" w:after="100" w:afterAutospacing="1"/>
        <w:ind w:right="240"/>
        <w:rPr>
          <w:rFonts w:ascii="Calibri" w:hAnsi="Calibri"/>
          <w:sz w:val="20"/>
          <w:szCs w:val="20"/>
          <w:lang/>
        </w:rPr>
      </w:pPr>
      <w:r w:rsidRPr="0080473F">
        <w:rPr>
          <w:rFonts w:ascii="Calibri" w:hAnsi="Calibri"/>
          <w:sz w:val="20"/>
          <w:szCs w:val="20"/>
          <w:lang/>
        </w:rPr>
        <w:t xml:space="preserve">3. Trying to again avoid war with England or France, Jefferson bumbled around with an embargo. His theory was that the only way to avoid war was to stop interaction between U.S. ships and Europe. The overall effect was to kill U.S. trade and enrage the merchants and businessmen up North. </w:t>
      </w:r>
    </w:p>
    <w:p w:rsidR="0080473F" w:rsidRPr="0080473F" w:rsidRDefault="0080473F" w:rsidP="0080473F">
      <w:pPr>
        <w:shd w:val="clear" w:color="auto" w:fill="FFFFFF"/>
        <w:spacing w:before="100" w:beforeAutospacing="1" w:after="100" w:afterAutospacing="1"/>
        <w:ind w:right="240"/>
        <w:rPr>
          <w:rFonts w:ascii="Calibri" w:hAnsi="Calibri"/>
          <w:sz w:val="20"/>
          <w:szCs w:val="20"/>
          <w:lang/>
        </w:rPr>
      </w:pPr>
      <w:r w:rsidRPr="0080473F">
        <w:rPr>
          <w:rFonts w:ascii="Calibri" w:hAnsi="Calibri"/>
          <w:sz w:val="20"/>
          <w:szCs w:val="20"/>
          <w:lang/>
        </w:rPr>
        <w:t xml:space="preserve">4. The Louisiana Purchase came as a complete surprise and quickly doubled the size of the U.S. </w:t>
      </w:r>
    </w:p>
    <w:p w:rsidR="0080473F" w:rsidRPr="0080473F" w:rsidRDefault="0080473F" w:rsidP="0080473F">
      <w:pPr>
        <w:shd w:val="clear" w:color="auto" w:fill="FFFFFF"/>
        <w:spacing w:before="100" w:beforeAutospacing="1" w:after="100" w:afterAutospacing="1"/>
        <w:ind w:right="240"/>
        <w:rPr>
          <w:rFonts w:ascii="Calibri" w:hAnsi="Calibri"/>
          <w:sz w:val="20"/>
          <w:szCs w:val="20"/>
          <w:lang/>
        </w:rPr>
      </w:pPr>
      <w:r w:rsidRPr="0080473F">
        <w:rPr>
          <w:rFonts w:ascii="Calibri" w:hAnsi="Calibri"/>
          <w:sz w:val="20"/>
          <w:szCs w:val="20"/>
          <w:lang/>
        </w:rPr>
        <w:t xml:space="preserve">5. James Madison picked up where Jefferson left off with the embargo in trying to avoid war. But, young western Congressmen wanted war to possibly gain new land, to squelch Indian troubles, and defend the “free seas.” They declared the War of 1812 with England. </w:t>
      </w:r>
    </w:p>
    <w:p w:rsidR="0080473F" w:rsidRPr="0080473F" w:rsidRDefault="0080473F" w:rsidP="0080473F">
      <w:pPr>
        <w:pStyle w:val="Heading2"/>
        <w:shd w:val="clear" w:color="auto" w:fill="FFFFFF"/>
        <w:ind w:right="240"/>
        <w:rPr>
          <w:rFonts w:ascii="Calibri" w:hAnsi="Calibri"/>
          <w:b/>
          <w:spacing w:val="-3"/>
          <w:sz w:val="20"/>
          <w:szCs w:val="20"/>
        </w:rPr>
      </w:pPr>
      <w:r w:rsidRPr="0080473F">
        <w:rPr>
          <w:rFonts w:ascii="Calibri" w:hAnsi="Calibri"/>
          <w:b/>
          <w:sz w:val="20"/>
          <w:szCs w:val="20"/>
          <w:lang/>
        </w:rPr>
        <w:t xml:space="preserve">IDENTIFICATIONS:  </w:t>
      </w:r>
    </w:p>
    <w:p w:rsidR="0080473F" w:rsidRDefault="0080473F" w:rsidP="0080473F">
      <w:pPr>
        <w:pStyle w:val="Heading2"/>
        <w:shd w:val="clear" w:color="auto" w:fill="FFFFFF"/>
        <w:spacing w:line="360" w:lineRule="auto"/>
        <w:ind w:right="245"/>
        <w:rPr>
          <w:rFonts w:ascii="Calibri" w:eastAsia="Times New Roman" w:hAnsi="Calibri"/>
          <w:sz w:val="20"/>
          <w:szCs w:val="20"/>
          <w:lang/>
        </w:rPr>
      </w:pPr>
      <w:proofErr w:type="spellStart"/>
      <w:r w:rsidRPr="0080473F">
        <w:rPr>
          <w:rFonts w:ascii="Calibri" w:hAnsi="Calibri" w:cs="Times New Roman"/>
          <w:sz w:val="20"/>
          <w:szCs w:val="20"/>
          <w:lang/>
        </w:rPr>
        <w:t>Marbury</w:t>
      </w:r>
      <w:proofErr w:type="spellEnd"/>
      <w:r w:rsidRPr="0080473F">
        <w:rPr>
          <w:rFonts w:ascii="Calibri" w:hAnsi="Calibri" w:cs="Times New Roman"/>
          <w:sz w:val="20"/>
          <w:szCs w:val="20"/>
          <w:lang/>
        </w:rPr>
        <w:t xml:space="preserve"> v. Madison</w:t>
      </w:r>
      <w:r w:rsidRPr="0080473F">
        <w:rPr>
          <w:rFonts w:ascii="Calibri" w:hAnsi="Calibri" w:cs="Times New Roman"/>
          <w:sz w:val="20"/>
          <w:szCs w:val="20"/>
          <w:lang/>
        </w:rPr>
        <w:br/>
      </w:r>
      <w:r w:rsidRPr="0080473F">
        <w:rPr>
          <w:rFonts w:ascii="Calibri" w:eastAsia="Times New Roman" w:hAnsi="Calibri"/>
          <w:sz w:val="20"/>
          <w:szCs w:val="20"/>
          <w:lang/>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sz w:val="20"/>
          <w:szCs w:val="20"/>
          <w:lang/>
        </w:rPr>
        <w:t>___________________________________________________</w:t>
      </w:r>
      <w:r w:rsidRPr="0080473F">
        <w:rPr>
          <w:rFonts w:ascii="Calibri" w:hAnsi="Calibri" w:cs="Times New Roman"/>
          <w:sz w:val="20"/>
          <w:szCs w:val="20"/>
          <w:lang/>
        </w:rPr>
        <w:t>Henry Clay</w:t>
      </w:r>
      <w:r w:rsidRPr="0080473F">
        <w:rPr>
          <w:rFonts w:ascii="Calibri" w:hAnsi="Calibri" w:cs="Times New Roman"/>
          <w:sz w:val="20"/>
          <w:szCs w:val="20"/>
          <w:lang/>
        </w:rPr>
        <w:br/>
      </w:r>
      <w:r w:rsidRPr="0080473F">
        <w:rPr>
          <w:rFonts w:ascii="Calibri" w:eastAsia="Times New Roman" w:hAnsi="Calibri"/>
          <w:sz w:val="20"/>
          <w:szCs w:val="20"/>
          <w:lang/>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sz w:val="20"/>
          <w:szCs w:val="20"/>
          <w:lang/>
        </w:rPr>
        <w:t>___________________________________________________</w:t>
      </w:r>
      <w:r w:rsidRPr="0080473F">
        <w:rPr>
          <w:rFonts w:ascii="Calibri" w:hAnsi="Calibri" w:cs="Times New Roman"/>
          <w:sz w:val="20"/>
          <w:szCs w:val="20"/>
          <w:lang/>
        </w:rPr>
        <w:br/>
        <w:t xml:space="preserve">Essex </w:t>
      </w:r>
      <w:proofErr w:type="spellStart"/>
      <w:r w:rsidRPr="0080473F">
        <w:rPr>
          <w:rFonts w:ascii="Calibri" w:hAnsi="Calibri" w:cs="Times New Roman"/>
          <w:sz w:val="20"/>
          <w:szCs w:val="20"/>
          <w:lang/>
        </w:rPr>
        <w:t>Junto</w:t>
      </w:r>
      <w:proofErr w:type="spellEnd"/>
      <w:r w:rsidRPr="0080473F">
        <w:rPr>
          <w:rFonts w:ascii="Calibri" w:hAnsi="Calibri" w:cs="Times New Roman"/>
          <w:sz w:val="20"/>
          <w:szCs w:val="20"/>
          <w:lang/>
        </w:rPr>
        <w:br/>
      </w:r>
      <w:r w:rsidRPr="0080473F">
        <w:rPr>
          <w:rFonts w:ascii="Calibri" w:eastAsia="Times New Roman" w:hAnsi="Calibri"/>
          <w:sz w:val="20"/>
          <w:szCs w:val="20"/>
          <w:lang/>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sz w:val="20"/>
          <w:szCs w:val="20"/>
          <w:lang/>
        </w:rPr>
        <w:t>___________________________________________________</w:t>
      </w:r>
      <w:r>
        <w:rPr>
          <w:rFonts w:ascii="Calibri" w:hAnsi="Calibri" w:cs="Times New Roman"/>
          <w:sz w:val="20"/>
          <w:szCs w:val="20"/>
          <w:lang/>
        </w:rPr>
        <w:br/>
      </w:r>
      <w:r w:rsidRPr="0080473F">
        <w:rPr>
          <w:rFonts w:ascii="Calibri" w:hAnsi="Calibri" w:cs="Times New Roman"/>
          <w:sz w:val="20"/>
          <w:szCs w:val="20"/>
          <w:lang/>
        </w:rPr>
        <w:t>Burr Conspiracy</w:t>
      </w:r>
      <w:r w:rsidRPr="0080473F">
        <w:rPr>
          <w:rFonts w:ascii="Calibri" w:hAnsi="Calibri" w:cs="Times New Roman"/>
          <w:sz w:val="20"/>
          <w:szCs w:val="20"/>
          <w:lang/>
        </w:rPr>
        <w:br/>
      </w:r>
      <w:r w:rsidRPr="0080473F">
        <w:rPr>
          <w:rFonts w:ascii="Calibri" w:eastAsia="Times New Roman" w:hAnsi="Calibri"/>
          <w:sz w:val="20"/>
          <w:szCs w:val="20"/>
          <w:lang/>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sz w:val="20"/>
          <w:szCs w:val="20"/>
          <w:lang/>
        </w:rPr>
        <w:t>___________________________________________________</w:t>
      </w:r>
      <w:r w:rsidRPr="0080473F">
        <w:rPr>
          <w:rFonts w:ascii="Calibri" w:hAnsi="Calibri" w:cs="Times New Roman"/>
          <w:sz w:val="20"/>
          <w:szCs w:val="20"/>
          <w:lang/>
        </w:rPr>
        <w:br/>
      </w:r>
      <w:proofErr w:type="spellStart"/>
      <w:r w:rsidRPr="0080473F">
        <w:rPr>
          <w:rFonts w:ascii="Calibri" w:hAnsi="Calibri" w:cs="Times New Roman"/>
          <w:sz w:val="20"/>
          <w:szCs w:val="20"/>
          <w:lang/>
        </w:rPr>
        <w:t>Impressment</w:t>
      </w:r>
      <w:proofErr w:type="spellEnd"/>
      <w:r w:rsidRPr="0080473F">
        <w:rPr>
          <w:rFonts w:ascii="Calibri" w:hAnsi="Calibri" w:cs="Times New Roman"/>
          <w:sz w:val="20"/>
          <w:szCs w:val="20"/>
          <w:lang/>
        </w:rPr>
        <w:br/>
      </w:r>
      <w:r w:rsidRPr="0080473F">
        <w:rPr>
          <w:rFonts w:ascii="Calibri" w:eastAsia="Times New Roman" w:hAnsi="Calibri"/>
          <w:sz w:val="20"/>
          <w:szCs w:val="20"/>
          <w:lang/>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sz w:val="20"/>
          <w:szCs w:val="20"/>
          <w:lang/>
        </w:rPr>
        <w:t>___________________________________________________</w:t>
      </w:r>
      <w:r w:rsidRPr="0080473F">
        <w:rPr>
          <w:rFonts w:ascii="Calibri" w:eastAsia="Times New Roman" w:hAnsi="Calibri"/>
          <w:sz w:val="20"/>
          <w:szCs w:val="20"/>
          <w:lang/>
        </w:rPr>
        <w:br/>
      </w:r>
      <w:r w:rsidRPr="0080473F">
        <w:rPr>
          <w:rFonts w:ascii="Calibri" w:hAnsi="Calibri" w:cs="Times New Roman"/>
          <w:sz w:val="20"/>
          <w:szCs w:val="20"/>
          <w:lang/>
        </w:rPr>
        <w:t>Chesapeake/Leopard Incident</w:t>
      </w:r>
      <w:r w:rsidRPr="0080473F">
        <w:rPr>
          <w:rFonts w:ascii="Calibri" w:hAnsi="Calibri" w:cs="Times New Roman"/>
          <w:sz w:val="20"/>
          <w:szCs w:val="20"/>
          <w:lang/>
        </w:rPr>
        <w:br/>
      </w:r>
      <w:r w:rsidRPr="0080473F">
        <w:rPr>
          <w:rFonts w:ascii="Calibri" w:eastAsia="Times New Roman" w:hAnsi="Calibri"/>
          <w:sz w:val="20"/>
          <w:szCs w:val="20"/>
          <w:lang/>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sz w:val="20"/>
          <w:szCs w:val="20"/>
          <w:lang/>
        </w:rPr>
        <w:t>___________________________________________________</w:t>
      </w:r>
    </w:p>
    <w:p w:rsidR="0080473F" w:rsidRDefault="0080473F" w:rsidP="0080473F">
      <w:pPr>
        <w:pStyle w:val="Heading2"/>
        <w:shd w:val="clear" w:color="auto" w:fill="FFFFFF"/>
        <w:spacing w:line="360" w:lineRule="auto"/>
        <w:ind w:right="245"/>
        <w:rPr>
          <w:rFonts w:ascii="Calibri" w:eastAsia="Times New Roman" w:hAnsi="Calibri"/>
          <w:sz w:val="20"/>
          <w:szCs w:val="20"/>
          <w:lang/>
        </w:rPr>
      </w:pPr>
    </w:p>
    <w:p w:rsidR="0080473F" w:rsidRPr="0080473F" w:rsidRDefault="0080473F" w:rsidP="0080473F">
      <w:pPr>
        <w:pStyle w:val="Heading2"/>
        <w:shd w:val="clear" w:color="auto" w:fill="FFFFFF"/>
        <w:spacing w:line="360" w:lineRule="auto"/>
        <w:ind w:right="245"/>
        <w:rPr>
          <w:rFonts w:ascii="Calibri" w:hAnsi="Calibri" w:cs="Times New Roman"/>
          <w:sz w:val="20"/>
          <w:szCs w:val="20"/>
          <w:lang/>
        </w:rPr>
      </w:pPr>
      <w:r w:rsidRPr="0080473F">
        <w:rPr>
          <w:rFonts w:ascii="Calibri" w:hAnsi="Calibri" w:cs="Times New Roman"/>
          <w:sz w:val="20"/>
          <w:szCs w:val="20"/>
          <w:lang/>
        </w:rPr>
        <w:lastRenderedPageBreak/>
        <w:t>Non-intercourse Act</w:t>
      </w:r>
      <w:r w:rsidRPr="0080473F">
        <w:rPr>
          <w:rFonts w:ascii="Calibri" w:hAnsi="Calibri" w:cs="Times New Roman"/>
          <w:sz w:val="20"/>
          <w:szCs w:val="20"/>
          <w:lang/>
        </w:rPr>
        <w:br/>
      </w:r>
      <w:r w:rsidRPr="0080473F">
        <w:rPr>
          <w:rFonts w:ascii="Calibri" w:eastAsia="Times New Roman" w:hAnsi="Calibri"/>
          <w:sz w:val="20"/>
          <w:szCs w:val="20"/>
          <w:lang/>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sz w:val="20"/>
          <w:szCs w:val="20"/>
          <w:lang/>
        </w:rPr>
        <w:t>___________________________________________________</w:t>
      </w:r>
      <w:r w:rsidRPr="0080473F">
        <w:rPr>
          <w:rFonts w:ascii="Calibri" w:hAnsi="Calibri" w:cs="Times New Roman"/>
          <w:sz w:val="20"/>
          <w:szCs w:val="20"/>
          <w:lang/>
        </w:rPr>
        <w:br/>
        <w:t>Macon’s Bill No. 2</w:t>
      </w:r>
      <w:r w:rsidRPr="0080473F">
        <w:rPr>
          <w:rFonts w:ascii="Calibri" w:hAnsi="Calibri" w:cs="Times New Roman"/>
          <w:sz w:val="20"/>
          <w:szCs w:val="20"/>
          <w:lang/>
        </w:rPr>
        <w:br/>
      </w:r>
      <w:r w:rsidRPr="0080473F">
        <w:rPr>
          <w:rFonts w:ascii="Calibri" w:eastAsia="Times New Roman" w:hAnsi="Calibri"/>
          <w:sz w:val="20"/>
          <w:szCs w:val="20"/>
          <w:lang/>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sz w:val="20"/>
          <w:szCs w:val="20"/>
          <w:lang/>
        </w:rPr>
        <w:t>___________________________________________________</w:t>
      </w:r>
      <w:r w:rsidRPr="0080473F">
        <w:rPr>
          <w:rFonts w:ascii="Calibri" w:hAnsi="Calibri" w:cs="Times New Roman"/>
          <w:sz w:val="20"/>
          <w:szCs w:val="20"/>
          <w:lang/>
        </w:rPr>
        <w:br/>
        <w:t>William Henry Harrison and the Battle of Tippecanoe</w:t>
      </w:r>
      <w:r w:rsidRPr="0080473F">
        <w:rPr>
          <w:rFonts w:ascii="Calibri" w:hAnsi="Calibri" w:cs="Times New Roman"/>
          <w:sz w:val="20"/>
          <w:szCs w:val="20"/>
          <w:lang/>
        </w:rPr>
        <w:br/>
      </w:r>
      <w:r w:rsidRPr="0080473F">
        <w:rPr>
          <w:rFonts w:ascii="Calibri" w:eastAsia="Times New Roman" w:hAnsi="Calibri"/>
          <w:sz w:val="20"/>
          <w:szCs w:val="20"/>
          <w:lang/>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sz w:val="20"/>
          <w:szCs w:val="20"/>
          <w:lang/>
        </w:rPr>
        <w:t>___________________________________________________</w:t>
      </w:r>
      <w:r w:rsidRPr="0080473F">
        <w:rPr>
          <w:rFonts w:ascii="Calibri" w:hAnsi="Calibri" w:cs="Times New Roman"/>
          <w:sz w:val="20"/>
          <w:szCs w:val="20"/>
          <w:lang/>
        </w:rPr>
        <w:br/>
        <w:t>War Hawks</w:t>
      </w:r>
      <w:r w:rsidRPr="0080473F">
        <w:rPr>
          <w:rFonts w:ascii="Calibri" w:hAnsi="Calibri" w:cs="Times New Roman"/>
          <w:sz w:val="20"/>
          <w:szCs w:val="20"/>
          <w:lang/>
        </w:rPr>
        <w:br/>
      </w:r>
      <w:r w:rsidRPr="0080473F">
        <w:rPr>
          <w:rFonts w:ascii="Calibri" w:eastAsia="Times New Roman" w:hAnsi="Calibri"/>
          <w:sz w:val="20"/>
          <w:szCs w:val="20"/>
          <w:lang/>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sz w:val="20"/>
          <w:szCs w:val="20"/>
          <w:lang/>
        </w:rPr>
        <w:t>___________________________________________________</w:t>
      </w:r>
      <w:r>
        <w:rPr>
          <w:rFonts w:ascii="Calibri" w:eastAsia="Times New Roman" w:hAnsi="Calibri"/>
          <w:sz w:val="20"/>
          <w:szCs w:val="20"/>
          <w:lang/>
        </w:rPr>
        <w:br/>
      </w:r>
      <w:r w:rsidRPr="0080473F">
        <w:rPr>
          <w:rFonts w:ascii="Calibri" w:hAnsi="Calibri" w:cs="Times New Roman"/>
          <w:sz w:val="20"/>
          <w:szCs w:val="20"/>
          <w:lang/>
        </w:rPr>
        <w:t>Battle of Horseshoe bend</w:t>
      </w:r>
      <w:r w:rsidRPr="0080473F">
        <w:rPr>
          <w:rFonts w:ascii="Calibri" w:hAnsi="Calibri" w:cs="Times New Roman"/>
          <w:sz w:val="20"/>
          <w:szCs w:val="20"/>
          <w:lang/>
        </w:rPr>
        <w:br/>
      </w:r>
      <w:r w:rsidRPr="0080473F">
        <w:rPr>
          <w:rFonts w:ascii="Calibri" w:eastAsia="Times New Roman" w:hAnsi="Calibri"/>
          <w:sz w:val="20"/>
          <w:szCs w:val="20"/>
          <w:lang/>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sz w:val="20"/>
          <w:szCs w:val="20"/>
          <w:lang/>
        </w:rPr>
        <w:t>___________________________________________________</w:t>
      </w:r>
      <w:r w:rsidRPr="0080473F">
        <w:rPr>
          <w:rFonts w:ascii="Calibri" w:hAnsi="Calibri" w:cs="Times New Roman"/>
          <w:sz w:val="20"/>
          <w:szCs w:val="20"/>
          <w:lang/>
        </w:rPr>
        <w:br/>
        <w:t>Hartford Convention</w:t>
      </w:r>
      <w:r w:rsidRPr="0080473F">
        <w:rPr>
          <w:rFonts w:ascii="Calibri" w:hAnsi="Calibri" w:cs="Times New Roman"/>
          <w:sz w:val="20"/>
          <w:szCs w:val="20"/>
          <w:lang/>
        </w:rPr>
        <w:br/>
      </w:r>
      <w:r w:rsidRPr="0080473F">
        <w:rPr>
          <w:rFonts w:ascii="Calibri" w:eastAsia="Times New Roman" w:hAnsi="Calibri"/>
          <w:sz w:val="20"/>
          <w:szCs w:val="20"/>
          <w:lang/>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sz w:val="20"/>
          <w:szCs w:val="20"/>
          <w:lang/>
        </w:rPr>
        <w:t>___________________________________________________</w:t>
      </w:r>
      <w:r w:rsidRPr="0080473F">
        <w:rPr>
          <w:rFonts w:ascii="Calibri" w:hAnsi="Calibri" w:cs="Times New Roman"/>
          <w:sz w:val="20"/>
          <w:szCs w:val="20"/>
          <w:lang/>
        </w:rPr>
        <w:br/>
        <w:t>Treaty of Ghent</w:t>
      </w:r>
      <w:r w:rsidRPr="0080473F">
        <w:rPr>
          <w:rFonts w:ascii="Calibri" w:hAnsi="Calibri" w:cs="Times New Roman"/>
          <w:sz w:val="20"/>
          <w:szCs w:val="20"/>
          <w:lang/>
        </w:rPr>
        <w:br/>
      </w:r>
      <w:r w:rsidRPr="0080473F">
        <w:rPr>
          <w:rFonts w:ascii="Calibri" w:eastAsia="Times New Roman" w:hAnsi="Calibri"/>
          <w:sz w:val="20"/>
          <w:szCs w:val="20"/>
          <w:lang/>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sz w:val="20"/>
          <w:szCs w:val="20"/>
          <w:lang/>
        </w:rPr>
        <w:t>___________________________________________________</w:t>
      </w:r>
      <w:r w:rsidRPr="0080473F">
        <w:rPr>
          <w:rFonts w:ascii="Calibri" w:hAnsi="Calibri" w:cs="Times New Roman"/>
          <w:sz w:val="20"/>
          <w:szCs w:val="20"/>
          <w:lang/>
        </w:rPr>
        <w:br/>
      </w:r>
      <w:r w:rsidRPr="0080473F">
        <w:rPr>
          <w:rFonts w:ascii="Calibri" w:hAnsi="Calibri" w:cs="Times New Roman"/>
          <w:sz w:val="20"/>
          <w:szCs w:val="20"/>
        </w:rPr>
        <w:t>Treaty of Greenville – 1795</w:t>
      </w:r>
      <w:r w:rsidRPr="0080473F">
        <w:rPr>
          <w:rFonts w:ascii="Calibri" w:hAnsi="Calibri" w:cs="Times New Roman"/>
          <w:sz w:val="20"/>
          <w:szCs w:val="20"/>
        </w:rPr>
        <w:br/>
      </w:r>
      <w:r w:rsidRPr="0080473F">
        <w:rPr>
          <w:rFonts w:ascii="Calibri" w:eastAsia="Times New Roman" w:hAnsi="Calibri"/>
          <w:sz w:val="20"/>
          <w:szCs w:val="20"/>
          <w:lang/>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sz w:val="20"/>
          <w:szCs w:val="20"/>
          <w:lang/>
        </w:rPr>
        <w:t>___________________________________________________</w:t>
      </w:r>
      <w:r w:rsidRPr="0080473F">
        <w:rPr>
          <w:rFonts w:ascii="Calibri" w:eastAsia="Times New Roman" w:hAnsi="Calibri"/>
          <w:sz w:val="20"/>
          <w:szCs w:val="20"/>
          <w:lang/>
        </w:rPr>
        <w:t>_</w:t>
      </w:r>
      <w:r w:rsidRPr="0080473F">
        <w:rPr>
          <w:rFonts w:ascii="Calibri" w:hAnsi="Calibri" w:cs="Times New Roman"/>
          <w:sz w:val="20"/>
          <w:szCs w:val="20"/>
          <w:lang/>
        </w:rPr>
        <w:br/>
        <w:t>Battle of New Orleans</w:t>
      </w:r>
      <w:r w:rsidRPr="0080473F">
        <w:rPr>
          <w:rFonts w:ascii="Calibri" w:hAnsi="Calibri" w:cs="Times New Roman"/>
          <w:sz w:val="20"/>
          <w:szCs w:val="20"/>
          <w:lang/>
        </w:rPr>
        <w:br/>
      </w:r>
      <w:r w:rsidRPr="0080473F">
        <w:rPr>
          <w:rFonts w:ascii="Calibri" w:eastAsia="Times New Roman" w:hAnsi="Calibri"/>
          <w:sz w:val="20"/>
          <w:szCs w:val="20"/>
          <w:lang/>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sz w:val="20"/>
          <w:szCs w:val="20"/>
          <w:lang/>
        </w:rPr>
        <w:t>___________________________________________________</w:t>
      </w:r>
    </w:p>
    <w:p w:rsidR="0080473F" w:rsidRDefault="0080473F" w:rsidP="0080473F">
      <w:pPr>
        <w:pStyle w:val="Heading2"/>
        <w:shd w:val="clear" w:color="auto" w:fill="FFFFFF"/>
        <w:ind w:right="240"/>
        <w:rPr>
          <w:rFonts w:ascii="Calibri" w:hAnsi="Calibri"/>
          <w:b/>
          <w:spacing w:val="-3"/>
          <w:sz w:val="20"/>
          <w:szCs w:val="20"/>
        </w:rPr>
      </w:pPr>
    </w:p>
    <w:p w:rsidR="0080473F" w:rsidRDefault="0080473F" w:rsidP="0080473F">
      <w:pPr>
        <w:pStyle w:val="Heading2"/>
        <w:shd w:val="clear" w:color="auto" w:fill="FFFFFF"/>
        <w:ind w:right="240"/>
        <w:rPr>
          <w:rFonts w:ascii="Calibri" w:hAnsi="Calibri"/>
          <w:b/>
          <w:spacing w:val="-3"/>
          <w:sz w:val="20"/>
          <w:szCs w:val="20"/>
        </w:rPr>
      </w:pPr>
    </w:p>
    <w:p w:rsidR="0080473F" w:rsidRPr="0080473F" w:rsidRDefault="0080473F" w:rsidP="0080473F">
      <w:pPr>
        <w:pStyle w:val="Heading2"/>
        <w:shd w:val="clear" w:color="auto" w:fill="FFFFFF"/>
        <w:ind w:right="240"/>
        <w:rPr>
          <w:rFonts w:ascii="Calibri" w:hAnsi="Calibri"/>
          <w:b/>
          <w:spacing w:val="-3"/>
          <w:sz w:val="20"/>
          <w:szCs w:val="20"/>
        </w:rPr>
      </w:pPr>
      <w:r w:rsidRPr="0080473F">
        <w:rPr>
          <w:rFonts w:ascii="Calibri" w:hAnsi="Calibri"/>
          <w:b/>
          <w:spacing w:val="-3"/>
          <w:sz w:val="20"/>
          <w:szCs w:val="20"/>
        </w:rPr>
        <w:lastRenderedPageBreak/>
        <w:t>GUIDED READING QUESTIONS:</w:t>
      </w: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b/>
          <w:bCs/>
          <w:spacing w:val="-3"/>
          <w:sz w:val="20"/>
          <w:szCs w:val="20"/>
          <w:u w:val="single"/>
        </w:rPr>
        <w:t>Federalist and Republican Mudslingers</w:t>
      </w: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spacing w:val="-3"/>
          <w:sz w:val="20"/>
          <w:szCs w:val="20"/>
        </w:rPr>
        <w:t xml:space="preserve">Know: </w:t>
      </w:r>
      <w:r w:rsidRPr="0080473F">
        <w:rPr>
          <w:rFonts w:ascii="Calibri" w:hAnsi="Calibri"/>
          <w:spacing w:val="-3"/>
          <w:sz w:val="20"/>
          <w:szCs w:val="20"/>
        </w:rPr>
        <w:tab/>
        <w:t>John Adams, Thomas Jefferson, Whispering Campaign</w:t>
      </w:r>
    </w:p>
    <w:p w:rsidR="0080473F" w:rsidRPr="0080473F" w:rsidRDefault="0080473F" w:rsidP="0080473F">
      <w:pPr>
        <w:tabs>
          <w:tab w:val="left" w:pos="0"/>
        </w:tabs>
        <w:suppressAutoHyphens/>
        <w:spacing w:line="240" w:lineRule="atLeast"/>
        <w:ind w:left="720" w:hanging="720"/>
        <w:jc w:val="both"/>
        <w:rPr>
          <w:rFonts w:ascii="Calibri" w:hAnsi="Calibri"/>
          <w:spacing w:val="-3"/>
          <w:sz w:val="20"/>
          <w:szCs w:val="20"/>
        </w:rPr>
      </w:pPr>
      <w:r w:rsidRPr="0080473F">
        <w:rPr>
          <w:rFonts w:ascii="Calibri" w:hAnsi="Calibri"/>
          <w:spacing w:val="-3"/>
          <w:sz w:val="20"/>
          <w:szCs w:val="20"/>
        </w:rPr>
        <w:t>1.</w:t>
      </w:r>
      <w:r w:rsidRPr="0080473F">
        <w:rPr>
          <w:rFonts w:ascii="Calibri" w:hAnsi="Calibri"/>
          <w:spacing w:val="-3"/>
          <w:sz w:val="20"/>
          <w:szCs w:val="20"/>
        </w:rPr>
        <w:tab/>
        <w:t>What political liabilities existed for Adams and for Jefferson in 1800?</w:t>
      </w: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b/>
          <w:bCs/>
          <w:spacing w:val="-3"/>
          <w:sz w:val="20"/>
          <w:szCs w:val="20"/>
          <w:u w:val="single"/>
        </w:rPr>
        <w:t>The Jeffersonian "Revolution of 1800"</w:t>
      </w: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spacing w:val="-3"/>
          <w:sz w:val="20"/>
          <w:szCs w:val="20"/>
        </w:rPr>
        <w:t xml:space="preserve">Know: </w:t>
      </w:r>
      <w:r w:rsidRPr="0080473F">
        <w:rPr>
          <w:rFonts w:ascii="Calibri" w:hAnsi="Calibri"/>
          <w:spacing w:val="-3"/>
          <w:sz w:val="20"/>
          <w:szCs w:val="20"/>
        </w:rPr>
        <w:tab/>
        <w:t>Aaron Burr</w:t>
      </w:r>
    </w:p>
    <w:p w:rsidR="0080473F" w:rsidRPr="0080473F" w:rsidRDefault="0080473F" w:rsidP="0080473F">
      <w:pPr>
        <w:tabs>
          <w:tab w:val="left" w:pos="0"/>
        </w:tabs>
        <w:suppressAutoHyphens/>
        <w:spacing w:line="240" w:lineRule="atLeast"/>
        <w:ind w:left="720" w:hanging="720"/>
        <w:jc w:val="both"/>
        <w:rPr>
          <w:rFonts w:ascii="Calibri" w:hAnsi="Calibri"/>
          <w:spacing w:val="-3"/>
          <w:sz w:val="20"/>
          <w:szCs w:val="20"/>
        </w:rPr>
      </w:pPr>
      <w:r w:rsidRPr="0080473F">
        <w:rPr>
          <w:rFonts w:ascii="Calibri" w:hAnsi="Calibri"/>
          <w:spacing w:val="-3"/>
          <w:sz w:val="20"/>
          <w:szCs w:val="20"/>
        </w:rPr>
        <w:t>2.</w:t>
      </w:r>
      <w:r w:rsidRPr="0080473F">
        <w:rPr>
          <w:rFonts w:ascii="Calibri" w:hAnsi="Calibri"/>
          <w:spacing w:val="-3"/>
          <w:sz w:val="20"/>
          <w:szCs w:val="20"/>
        </w:rPr>
        <w:tab/>
        <w:t>Was the 1800 election more or less important than the 1796 election?  Explain.</w:t>
      </w: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ind w:left="720" w:hanging="720"/>
        <w:jc w:val="both"/>
        <w:rPr>
          <w:rFonts w:ascii="Calibri" w:hAnsi="Calibri"/>
          <w:spacing w:val="-3"/>
          <w:sz w:val="20"/>
          <w:szCs w:val="20"/>
        </w:rPr>
      </w:pPr>
    </w:p>
    <w:p w:rsidR="0080473F" w:rsidRPr="0080473F" w:rsidRDefault="0080473F" w:rsidP="0080473F">
      <w:pPr>
        <w:tabs>
          <w:tab w:val="left" w:pos="0"/>
        </w:tabs>
        <w:suppressAutoHyphens/>
        <w:spacing w:line="240" w:lineRule="atLeast"/>
        <w:ind w:left="720" w:hanging="720"/>
        <w:jc w:val="both"/>
        <w:rPr>
          <w:rFonts w:ascii="Calibri" w:hAnsi="Calibri"/>
          <w:spacing w:val="-3"/>
          <w:sz w:val="20"/>
          <w:szCs w:val="20"/>
        </w:rPr>
      </w:pPr>
      <w:r w:rsidRPr="0080473F">
        <w:rPr>
          <w:rFonts w:ascii="Calibri" w:hAnsi="Calibri"/>
          <w:spacing w:val="-3"/>
          <w:sz w:val="20"/>
          <w:szCs w:val="20"/>
        </w:rPr>
        <w:t>3.</w:t>
      </w:r>
      <w:r w:rsidRPr="0080473F">
        <w:rPr>
          <w:rFonts w:ascii="Calibri" w:hAnsi="Calibri"/>
          <w:spacing w:val="-3"/>
          <w:sz w:val="20"/>
          <w:szCs w:val="20"/>
        </w:rPr>
        <w:tab/>
        <w:t>If the Federalists had power for such a short time, were they really that important?  Explain.</w:t>
      </w:r>
    </w:p>
    <w:p w:rsidR="0080473F" w:rsidRPr="0080473F" w:rsidRDefault="0080473F" w:rsidP="0080473F">
      <w:pPr>
        <w:tabs>
          <w:tab w:val="left" w:pos="0"/>
        </w:tabs>
        <w:suppressAutoHyphens/>
        <w:spacing w:line="240" w:lineRule="atLeast"/>
        <w:ind w:left="720" w:hanging="720"/>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b/>
          <w:bCs/>
          <w:spacing w:val="-3"/>
          <w:sz w:val="20"/>
          <w:szCs w:val="20"/>
          <w:u w:val="single"/>
        </w:rPr>
        <w:t>Responsibility Breeds Moderation</w:t>
      </w: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spacing w:val="-3"/>
          <w:sz w:val="20"/>
          <w:szCs w:val="20"/>
        </w:rPr>
        <w:t xml:space="preserve">Know: </w:t>
      </w:r>
      <w:r w:rsidRPr="0080473F">
        <w:rPr>
          <w:rFonts w:ascii="Calibri" w:hAnsi="Calibri"/>
          <w:spacing w:val="-3"/>
          <w:sz w:val="20"/>
          <w:szCs w:val="20"/>
        </w:rPr>
        <w:tab/>
        <w:t xml:space="preserve">Pell-mell </w:t>
      </w:r>
    </w:p>
    <w:p w:rsidR="0080473F" w:rsidRPr="0080473F" w:rsidRDefault="0080473F" w:rsidP="0080473F">
      <w:pPr>
        <w:tabs>
          <w:tab w:val="left" w:pos="0"/>
        </w:tabs>
        <w:suppressAutoHyphens/>
        <w:spacing w:line="240" w:lineRule="atLeast"/>
        <w:ind w:left="720" w:hanging="720"/>
        <w:jc w:val="both"/>
        <w:rPr>
          <w:rFonts w:ascii="Calibri" w:hAnsi="Calibri"/>
          <w:spacing w:val="-3"/>
          <w:sz w:val="20"/>
          <w:szCs w:val="20"/>
        </w:rPr>
      </w:pPr>
      <w:r w:rsidRPr="0080473F">
        <w:rPr>
          <w:rFonts w:ascii="Calibri" w:hAnsi="Calibri"/>
          <w:spacing w:val="-3"/>
          <w:sz w:val="20"/>
          <w:szCs w:val="20"/>
        </w:rPr>
        <w:t xml:space="preserve">4. </w:t>
      </w:r>
      <w:r w:rsidRPr="0080473F">
        <w:rPr>
          <w:rFonts w:ascii="Calibri" w:hAnsi="Calibri"/>
          <w:spacing w:val="-3"/>
          <w:sz w:val="20"/>
          <w:szCs w:val="20"/>
        </w:rPr>
        <w:tab/>
        <w:t>How revolutionary was the "Revolution of 1800?"</w:t>
      </w: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ind w:left="720" w:hanging="720"/>
        <w:jc w:val="both"/>
        <w:rPr>
          <w:rFonts w:ascii="Calibri" w:hAnsi="Calibri"/>
          <w:spacing w:val="-3"/>
          <w:sz w:val="20"/>
          <w:szCs w:val="20"/>
        </w:rPr>
      </w:pPr>
    </w:p>
    <w:p w:rsidR="0080473F" w:rsidRPr="0080473F" w:rsidRDefault="0080473F" w:rsidP="0080473F">
      <w:pPr>
        <w:tabs>
          <w:tab w:val="left" w:pos="0"/>
        </w:tabs>
        <w:suppressAutoHyphens/>
        <w:spacing w:line="240" w:lineRule="atLeast"/>
        <w:ind w:left="720" w:hanging="720"/>
        <w:jc w:val="both"/>
        <w:rPr>
          <w:rFonts w:ascii="Calibri" w:hAnsi="Calibri"/>
          <w:spacing w:val="-3"/>
          <w:sz w:val="20"/>
          <w:szCs w:val="20"/>
        </w:rPr>
      </w:pPr>
    </w:p>
    <w:p w:rsidR="0080473F" w:rsidRPr="0080473F" w:rsidRDefault="0080473F" w:rsidP="0080473F">
      <w:pPr>
        <w:tabs>
          <w:tab w:val="left" w:pos="0"/>
        </w:tabs>
        <w:suppressAutoHyphens/>
        <w:spacing w:line="240" w:lineRule="atLeast"/>
        <w:ind w:left="720" w:hanging="720"/>
        <w:jc w:val="both"/>
        <w:rPr>
          <w:rFonts w:ascii="Calibri" w:hAnsi="Calibri"/>
          <w:spacing w:val="-3"/>
          <w:sz w:val="20"/>
          <w:szCs w:val="20"/>
        </w:rPr>
      </w:pPr>
    </w:p>
    <w:p w:rsidR="0080473F" w:rsidRPr="0080473F" w:rsidRDefault="0080473F" w:rsidP="0080473F">
      <w:pPr>
        <w:tabs>
          <w:tab w:val="left" w:pos="0"/>
        </w:tabs>
        <w:suppressAutoHyphens/>
        <w:spacing w:line="240" w:lineRule="atLeast"/>
        <w:ind w:left="720" w:hanging="720"/>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b/>
          <w:bCs/>
          <w:spacing w:val="-3"/>
          <w:sz w:val="20"/>
          <w:szCs w:val="20"/>
          <w:u w:val="single"/>
        </w:rPr>
        <w:t>Jeffersonian Restraint</w:t>
      </w: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spacing w:val="-3"/>
          <w:sz w:val="20"/>
          <w:szCs w:val="20"/>
        </w:rPr>
        <w:t xml:space="preserve">Know: </w:t>
      </w:r>
      <w:r w:rsidRPr="0080473F">
        <w:rPr>
          <w:rFonts w:ascii="Calibri" w:hAnsi="Calibri"/>
          <w:spacing w:val="-3"/>
          <w:sz w:val="20"/>
          <w:szCs w:val="20"/>
        </w:rPr>
        <w:tab/>
        <w:t>Albert Gallatin</w:t>
      </w:r>
    </w:p>
    <w:p w:rsidR="0080473F" w:rsidRPr="0080473F" w:rsidRDefault="0080473F" w:rsidP="0080473F">
      <w:pPr>
        <w:tabs>
          <w:tab w:val="left" w:pos="0"/>
        </w:tabs>
        <w:suppressAutoHyphens/>
        <w:spacing w:line="240" w:lineRule="atLeast"/>
        <w:ind w:left="720" w:hanging="720"/>
        <w:jc w:val="both"/>
        <w:rPr>
          <w:rFonts w:ascii="Calibri" w:hAnsi="Calibri"/>
          <w:spacing w:val="-3"/>
          <w:sz w:val="20"/>
          <w:szCs w:val="20"/>
        </w:rPr>
      </w:pPr>
      <w:r w:rsidRPr="0080473F">
        <w:rPr>
          <w:rFonts w:ascii="Calibri" w:hAnsi="Calibri"/>
          <w:spacing w:val="-3"/>
          <w:sz w:val="20"/>
          <w:szCs w:val="20"/>
        </w:rPr>
        <w:t>5.</w:t>
      </w:r>
      <w:r w:rsidRPr="0080473F">
        <w:rPr>
          <w:rFonts w:ascii="Calibri" w:hAnsi="Calibri"/>
          <w:spacing w:val="-3"/>
          <w:sz w:val="20"/>
          <w:szCs w:val="20"/>
        </w:rPr>
        <w:tab/>
        <w:t>"As president, Thomas Jefferson acted more like a Federalist than like a Democratic Republican."  Assess.</w:t>
      </w: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b/>
          <w:bCs/>
          <w:spacing w:val="-3"/>
          <w:sz w:val="20"/>
          <w:szCs w:val="20"/>
          <w:u w:val="single"/>
        </w:rPr>
        <w:t>The "Dead Clutch" of the Judiciary</w:t>
      </w: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spacing w:val="-3"/>
          <w:sz w:val="20"/>
          <w:szCs w:val="20"/>
        </w:rPr>
        <w:t xml:space="preserve">Know: </w:t>
      </w:r>
      <w:r w:rsidRPr="0080473F">
        <w:rPr>
          <w:rFonts w:ascii="Calibri" w:hAnsi="Calibri"/>
          <w:spacing w:val="-3"/>
          <w:sz w:val="20"/>
          <w:szCs w:val="20"/>
        </w:rPr>
        <w:tab/>
        <w:t xml:space="preserve">Judiciary Act of 1801, Midnight Judges, John Marshall, </w:t>
      </w:r>
      <w:proofErr w:type="spellStart"/>
      <w:r w:rsidRPr="0080473F">
        <w:rPr>
          <w:rFonts w:ascii="Calibri" w:hAnsi="Calibri"/>
          <w:i/>
          <w:spacing w:val="-3"/>
          <w:sz w:val="20"/>
          <w:szCs w:val="20"/>
        </w:rPr>
        <w:t>Marbury</w:t>
      </w:r>
      <w:proofErr w:type="spellEnd"/>
      <w:r w:rsidRPr="0080473F">
        <w:rPr>
          <w:rFonts w:ascii="Calibri" w:hAnsi="Calibri"/>
          <w:i/>
          <w:spacing w:val="-3"/>
          <w:sz w:val="20"/>
          <w:szCs w:val="20"/>
        </w:rPr>
        <w:t xml:space="preserve"> v. Madison</w:t>
      </w:r>
      <w:r w:rsidRPr="0080473F">
        <w:rPr>
          <w:rFonts w:ascii="Calibri" w:hAnsi="Calibri"/>
          <w:spacing w:val="-3"/>
          <w:sz w:val="20"/>
          <w:szCs w:val="20"/>
        </w:rPr>
        <w:t>, Samuel Chase</w:t>
      </w:r>
    </w:p>
    <w:p w:rsidR="0080473F" w:rsidRPr="0080473F" w:rsidRDefault="0080473F" w:rsidP="0080473F">
      <w:pPr>
        <w:tabs>
          <w:tab w:val="left" w:pos="0"/>
        </w:tabs>
        <w:suppressAutoHyphens/>
        <w:spacing w:line="240" w:lineRule="atLeast"/>
        <w:ind w:left="720" w:hanging="720"/>
        <w:jc w:val="both"/>
        <w:rPr>
          <w:rFonts w:ascii="Calibri" w:hAnsi="Calibri"/>
          <w:spacing w:val="-3"/>
          <w:sz w:val="20"/>
          <w:szCs w:val="20"/>
        </w:rPr>
      </w:pPr>
      <w:r w:rsidRPr="0080473F">
        <w:rPr>
          <w:rFonts w:ascii="Calibri" w:hAnsi="Calibri"/>
          <w:spacing w:val="-3"/>
          <w:sz w:val="20"/>
          <w:szCs w:val="20"/>
        </w:rPr>
        <w:t>6</w:t>
      </w:r>
      <w:r w:rsidRPr="0080473F">
        <w:rPr>
          <w:rFonts w:ascii="Calibri" w:hAnsi="Calibri"/>
          <w:spacing w:val="-3"/>
          <w:sz w:val="20"/>
          <w:szCs w:val="20"/>
        </w:rPr>
        <w:tab/>
        <w:t xml:space="preserve">What was the main purpose of John Marshall as Chief Justice? How can this be seen in the </w:t>
      </w:r>
      <w:proofErr w:type="spellStart"/>
      <w:r w:rsidRPr="0080473F">
        <w:rPr>
          <w:rFonts w:ascii="Calibri" w:hAnsi="Calibri"/>
          <w:i/>
          <w:spacing w:val="-3"/>
          <w:sz w:val="20"/>
          <w:szCs w:val="20"/>
        </w:rPr>
        <w:t>Marbury</w:t>
      </w:r>
      <w:proofErr w:type="spellEnd"/>
      <w:r w:rsidRPr="0080473F">
        <w:rPr>
          <w:rFonts w:ascii="Calibri" w:hAnsi="Calibri"/>
          <w:i/>
          <w:spacing w:val="-3"/>
          <w:sz w:val="20"/>
          <w:szCs w:val="20"/>
        </w:rPr>
        <w:t xml:space="preserve"> v. Madison</w:t>
      </w:r>
      <w:r w:rsidRPr="0080473F">
        <w:rPr>
          <w:rFonts w:ascii="Calibri" w:hAnsi="Calibri"/>
          <w:spacing w:val="-3"/>
          <w:sz w:val="20"/>
          <w:szCs w:val="20"/>
        </w:rPr>
        <w:t xml:space="preserve"> decision?</w:t>
      </w: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b/>
          <w:bCs/>
          <w:spacing w:val="-3"/>
          <w:sz w:val="20"/>
          <w:szCs w:val="20"/>
          <w:u w:val="single"/>
        </w:rPr>
        <w:t>Jefferson, a Reluctant Warrior</w:t>
      </w: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spacing w:val="-3"/>
          <w:sz w:val="20"/>
          <w:szCs w:val="20"/>
        </w:rPr>
        <w:t xml:space="preserve">Know: </w:t>
      </w:r>
      <w:r w:rsidRPr="0080473F">
        <w:rPr>
          <w:rFonts w:ascii="Calibri" w:hAnsi="Calibri"/>
          <w:spacing w:val="-3"/>
          <w:sz w:val="20"/>
          <w:szCs w:val="20"/>
        </w:rPr>
        <w:tab/>
        <w:t>Barbary States, Shores of Tripoli, Gunboats</w:t>
      </w:r>
    </w:p>
    <w:p w:rsidR="0080473F" w:rsidRPr="0080473F" w:rsidRDefault="0080473F" w:rsidP="0080473F">
      <w:pPr>
        <w:tabs>
          <w:tab w:val="left" w:pos="0"/>
        </w:tabs>
        <w:suppressAutoHyphens/>
        <w:spacing w:line="240" w:lineRule="atLeast"/>
        <w:ind w:left="720" w:hanging="720"/>
        <w:jc w:val="both"/>
        <w:rPr>
          <w:rFonts w:ascii="Calibri" w:hAnsi="Calibri"/>
          <w:spacing w:val="-3"/>
          <w:sz w:val="20"/>
          <w:szCs w:val="20"/>
        </w:rPr>
      </w:pPr>
      <w:r w:rsidRPr="0080473F">
        <w:rPr>
          <w:rFonts w:ascii="Calibri" w:hAnsi="Calibri"/>
          <w:spacing w:val="-3"/>
          <w:sz w:val="20"/>
          <w:szCs w:val="20"/>
        </w:rPr>
        <w:t>7.</w:t>
      </w:r>
      <w:r w:rsidRPr="0080473F">
        <w:rPr>
          <w:rFonts w:ascii="Calibri" w:hAnsi="Calibri"/>
          <w:spacing w:val="-3"/>
          <w:sz w:val="20"/>
          <w:szCs w:val="20"/>
        </w:rPr>
        <w:tab/>
        <w:t>How did Jefferson deal with the extortion of the Barbary States?</w:t>
      </w: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b/>
          <w:bCs/>
          <w:spacing w:val="-3"/>
          <w:sz w:val="20"/>
          <w:szCs w:val="20"/>
          <w:u w:val="single"/>
        </w:rPr>
        <w:t>The Louisiana Godsend</w:t>
      </w:r>
    </w:p>
    <w:p w:rsidR="0080473F" w:rsidRPr="0080473F" w:rsidRDefault="0080473F" w:rsidP="0080473F">
      <w:pPr>
        <w:tabs>
          <w:tab w:val="left" w:pos="0"/>
        </w:tabs>
        <w:suppressAutoHyphens/>
        <w:spacing w:line="240" w:lineRule="atLeast"/>
        <w:ind w:left="720" w:hanging="720"/>
        <w:jc w:val="both"/>
        <w:rPr>
          <w:rFonts w:ascii="Calibri" w:hAnsi="Calibri"/>
          <w:spacing w:val="-3"/>
          <w:sz w:val="20"/>
          <w:szCs w:val="20"/>
        </w:rPr>
      </w:pPr>
      <w:r w:rsidRPr="0080473F">
        <w:rPr>
          <w:rFonts w:ascii="Calibri" w:hAnsi="Calibri"/>
          <w:spacing w:val="-3"/>
          <w:sz w:val="20"/>
          <w:szCs w:val="20"/>
        </w:rPr>
        <w:t>Know:</w:t>
      </w:r>
      <w:r w:rsidRPr="0080473F">
        <w:rPr>
          <w:rFonts w:ascii="Calibri" w:hAnsi="Calibri"/>
          <w:spacing w:val="-3"/>
          <w:sz w:val="20"/>
          <w:szCs w:val="20"/>
        </w:rPr>
        <w:tab/>
        <w:t xml:space="preserve">New Orleans, Deposit Privileges, James Monroe and Robert Livingston, Napoleon, Toussaint </w:t>
      </w:r>
      <w:proofErr w:type="spellStart"/>
      <w:r w:rsidRPr="0080473F">
        <w:rPr>
          <w:rFonts w:ascii="Calibri" w:hAnsi="Calibri"/>
          <w:spacing w:val="-3"/>
          <w:sz w:val="20"/>
          <w:szCs w:val="20"/>
        </w:rPr>
        <w:t>L'Ouverture</w:t>
      </w:r>
      <w:proofErr w:type="spellEnd"/>
    </w:p>
    <w:p w:rsidR="0080473F" w:rsidRPr="0080473F" w:rsidRDefault="0080473F" w:rsidP="0080473F">
      <w:pPr>
        <w:widowControl w:val="0"/>
        <w:numPr>
          <w:ilvl w:val="0"/>
          <w:numId w:val="1"/>
        </w:numPr>
        <w:tabs>
          <w:tab w:val="left" w:pos="0"/>
        </w:tabs>
        <w:suppressAutoHyphens/>
        <w:autoSpaceDE w:val="0"/>
        <w:autoSpaceDN w:val="0"/>
        <w:adjustRightInd w:val="0"/>
        <w:spacing w:line="240" w:lineRule="atLeast"/>
        <w:jc w:val="both"/>
        <w:rPr>
          <w:rFonts w:ascii="Calibri" w:hAnsi="Calibri"/>
          <w:spacing w:val="-3"/>
          <w:sz w:val="20"/>
          <w:szCs w:val="20"/>
        </w:rPr>
      </w:pPr>
      <w:r w:rsidRPr="0080473F">
        <w:rPr>
          <w:rFonts w:ascii="Calibri" w:hAnsi="Calibri"/>
          <w:spacing w:val="-3"/>
          <w:sz w:val="20"/>
          <w:szCs w:val="20"/>
        </w:rPr>
        <w:t>Explain two ways that history may have been different if the French had not sold Louisiana to the United States.</w:t>
      </w: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b/>
          <w:bCs/>
          <w:spacing w:val="-3"/>
          <w:sz w:val="20"/>
          <w:szCs w:val="20"/>
          <w:u w:val="single"/>
        </w:rPr>
        <w:t>Louisiana in the Long View</w:t>
      </w: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spacing w:val="-3"/>
          <w:sz w:val="20"/>
          <w:szCs w:val="20"/>
        </w:rPr>
        <w:t xml:space="preserve">Know: </w:t>
      </w:r>
      <w:r w:rsidRPr="0080473F">
        <w:rPr>
          <w:rFonts w:ascii="Calibri" w:hAnsi="Calibri"/>
          <w:spacing w:val="-3"/>
          <w:sz w:val="20"/>
          <w:szCs w:val="20"/>
        </w:rPr>
        <w:tab/>
        <w:t xml:space="preserve">Lewis and Clark, Sacajawea, </w:t>
      </w:r>
      <w:proofErr w:type="spellStart"/>
      <w:r w:rsidRPr="0080473F">
        <w:rPr>
          <w:rFonts w:ascii="Calibri" w:hAnsi="Calibri"/>
          <w:spacing w:val="-3"/>
          <w:sz w:val="20"/>
          <w:szCs w:val="20"/>
        </w:rPr>
        <w:t>Zebulun</w:t>
      </w:r>
      <w:proofErr w:type="spellEnd"/>
      <w:r w:rsidRPr="0080473F">
        <w:rPr>
          <w:rFonts w:ascii="Calibri" w:hAnsi="Calibri"/>
          <w:spacing w:val="-3"/>
          <w:sz w:val="20"/>
          <w:szCs w:val="20"/>
        </w:rPr>
        <w:t xml:space="preserve"> Pike</w:t>
      </w:r>
    </w:p>
    <w:p w:rsidR="0080473F" w:rsidRPr="0080473F" w:rsidRDefault="0080473F" w:rsidP="0080473F">
      <w:pPr>
        <w:tabs>
          <w:tab w:val="left" w:pos="0"/>
        </w:tabs>
        <w:suppressAutoHyphens/>
        <w:spacing w:line="240" w:lineRule="atLeast"/>
        <w:ind w:left="720" w:hanging="720"/>
        <w:jc w:val="both"/>
        <w:rPr>
          <w:rFonts w:ascii="Calibri" w:hAnsi="Calibri"/>
          <w:spacing w:val="-3"/>
          <w:sz w:val="20"/>
          <w:szCs w:val="20"/>
        </w:rPr>
      </w:pPr>
      <w:r w:rsidRPr="0080473F">
        <w:rPr>
          <w:rFonts w:ascii="Calibri" w:hAnsi="Calibri"/>
          <w:spacing w:val="-3"/>
          <w:sz w:val="20"/>
          <w:szCs w:val="20"/>
        </w:rPr>
        <w:t>9.</w:t>
      </w:r>
      <w:r w:rsidRPr="0080473F">
        <w:rPr>
          <w:rFonts w:ascii="Calibri" w:hAnsi="Calibri"/>
          <w:spacing w:val="-3"/>
          <w:sz w:val="20"/>
          <w:szCs w:val="20"/>
        </w:rPr>
        <w:tab/>
        <w:t>What positive consequences resulted from the Louisiana Purchase?</w:t>
      </w: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b/>
          <w:bCs/>
          <w:spacing w:val="-3"/>
          <w:sz w:val="20"/>
          <w:szCs w:val="20"/>
          <w:u w:val="single"/>
        </w:rPr>
        <w:t xml:space="preserve">America: A </w:t>
      </w:r>
      <w:proofErr w:type="spellStart"/>
      <w:r w:rsidRPr="0080473F">
        <w:rPr>
          <w:rFonts w:ascii="Calibri" w:hAnsi="Calibri"/>
          <w:b/>
          <w:bCs/>
          <w:spacing w:val="-3"/>
          <w:sz w:val="20"/>
          <w:szCs w:val="20"/>
          <w:u w:val="single"/>
        </w:rPr>
        <w:t>Nutcracked</w:t>
      </w:r>
      <w:proofErr w:type="spellEnd"/>
      <w:r w:rsidRPr="0080473F">
        <w:rPr>
          <w:rFonts w:ascii="Calibri" w:hAnsi="Calibri"/>
          <w:b/>
          <w:bCs/>
          <w:spacing w:val="-3"/>
          <w:sz w:val="20"/>
          <w:szCs w:val="20"/>
          <w:u w:val="single"/>
        </w:rPr>
        <w:t xml:space="preserve"> Neutral</w:t>
      </w: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spacing w:val="-3"/>
          <w:sz w:val="20"/>
          <w:szCs w:val="20"/>
        </w:rPr>
        <w:t xml:space="preserve">Know: </w:t>
      </w:r>
      <w:r w:rsidRPr="0080473F">
        <w:rPr>
          <w:rFonts w:ascii="Calibri" w:hAnsi="Calibri"/>
          <w:spacing w:val="-3"/>
          <w:sz w:val="20"/>
          <w:szCs w:val="20"/>
        </w:rPr>
        <w:tab/>
        <w:t xml:space="preserve">Orders in Council, </w:t>
      </w:r>
      <w:proofErr w:type="spellStart"/>
      <w:r w:rsidRPr="0080473F">
        <w:rPr>
          <w:rFonts w:ascii="Calibri" w:hAnsi="Calibri"/>
          <w:spacing w:val="-3"/>
          <w:sz w:val="20"/>
          <w:szCs w:val="20"/>
        </w:rPr>
        <w:t>Impressment</w:t>
      </w:r>
      <w:proofErr w:type="spellEnd"/>
      <w:r w:rsidRPr="0080473F">
        <w:rPr>
          <w:rFonts w:ascii="Calibri" w:hAnsi="Calibri"/>
          <w:spacing w:val="-3"/>
          <w:sz w:val="20"/>
          <w:szCs w:val="20"/>
        </w:rPr>
        <w:t>, Chesapeake</w:t>
      </w:r>
    </w:p>
    <w:p w:rsidR="0080473F" w:rsidRPr="0080473F" w:rsidRDefault="0080473F" w:rsidP="0080473F">
      <w:pPr>
        <w:tabs>
          <w:tab w:val="left" w:pos="0"/>
        </w:tabs>
        <w:suppressAutoHyphens/>
        <w:spacing w:line="240" w:lineRule="atLeast"/>
        <w:ind w:left="720" w:hanging="720"/>
        <w:jc w:val="both"/>
        <w:rPr>
          <w:rFonts w:ascii="Calibri" w:hAnsi="Calibri"/>
          <w:spacing w:val="-3"/>
          <w:sz w:val="20"/>
          <w:szCs w:val="20"/>
        </w:rPr>
      </w:pPr>
      <w:r w:rsidRPr="0080473F">
        <w:rPr>
          <w:rFonts w:ascii="Calibri" w:hAnsi="Calibri"/>
          <w:spacing w:val="-3"/>
          <w:sz w:val="20"/>
          <w:szCs w:val="20"/>
        </w:rPr>
        <w:t xml:space="preserve">10. </w:t>
      </w:r>
      <w:r w:rsidRPr="0080473F">
        <w:rPr>
          <w:rFonts w:ascii="Calibri" w:hAnsi="Calibri"/>
          <w:spacing w:val="-3"/>
          <w:sz w:val="20"/>
          <w:szCs w:val="20"/>
        </w:rPr>
        <w:tab/>
        <w:t>In what way did the struggle between France and Britain affect the United States?</w:t>
      </w: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b/>
          <w:bCs/>
          <w:spacing w:val="-3"/>
          <w:sz w:val="20"/>
          <w:szCs w:val="20"/>
          <w:u w:val="single"/>
        </w:rPr>
        <w:t>The Hated Embargo</w:t>
      </w: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spacing w:val="-3"/>
          <w:sz w:val="20"/>
          <w:szCs w:val="20"/>
        </w:rPr>
        <w:t xml:space="preserve">Know: </w:t>
      </w:r>
      <w:r w:rsidRPr="0080473F">
        <w:rPr>
          <w:rFonts w:ascii="Calibri" w:hAnsi="Calibri"/>
          <w:spacing w:val="-3"/>
          <w:sz w:val="20"/>
          <w:szCs w:val="20"/>
        </w:rPr>
        <w:tab/>
        <w:t>Embargo Act, Non-Intercourse Act</w:t>
      </w:r>
    </w:p>
    <w:p w:rsidR="0080473F" w:rsidRPr="0080473F" w:rsidRDefault="0080473F" w:rsidP="0080473F">
      <w:pPr>
        <w:tabs>
          <w:tab w:val="left" w:pos="0"/>
        </w:tabs>
        <w:suppressAutoHyphens/>
        <w:spacing w:line="240" w:lineRule="atLeast"/>
        <w:ind w:left="720" w:hanging="720"/>
        <w:jc w:val="both"/>
        <w:rPr>
          <w:rFonts w:ascii="Calibri" w:hAnsi="Calibri"/>
          <w:spacing w:val="-3"/>
          <w:sz w:val="20"/>
          <w:szCs w:val="20"/>
        </w:rPr>
      </w:pPr>
      <w:r w:rsidRPr="0080473F">
        <w:rPr>
          <w:rFonts w:ascii="Calibri" w:hAnsi="Calibri"/>
          <w:spacing w:val="-3"/>
          <w:sz w:val="20"/>
          <w:szCs w:val="20"/>
        </w:rPr>
        <w:t>11.</w:t>
      </w:r>
      <w:r w:rsidRPr="0080473F">
        <w:rPr>
          <w:rFonts w:ascii="Calibri" w:hAnsi="Calibri"/>
          <w:spacing w:val="-3"/>
          <w:sz w:val="20"/>
          <w:szCs w:val="20"/>
        </w:rPr>
        <w:tab/>
        <w:t>Who opposed the embargo and why?</w:t>
      </w: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r w:rsidRPr="0080473F">
        <w:rPr>
          <w:rFonts w:ascii="Calibri" w:hAnsi="Calibri"/>
          <w:b/>
          <w:bCs/>
          <w:spacing w:val="-3"/>
          <w:sz w:val="20"/>
          <w:szCs w:val="20"/>
          <w:u w:val="single"/>
        </w:rPr>
        <w:t>Madison’s Gamble</w:t>
      </w: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spacing w:val="-3"/>
          <w:sz w:val="20"/>
          <w:szCs w:val="20"/>
        </w:rPr>
        <w:t xml:space="preserve">Know: </w:t>
      </w:r>
      <w:r w:rsidRPr="0080473F">
        <w:rPr>
          <w:rFonts w:ascii="Calibri" w:hAnsi="Calibri"/>
          <w:spacing w:val="-3"/>
          <w:sz w:val="20"/>
          <w:szCs w:val="20"/>
        </w:rPr>
        <w:tab/>
        <w:t>James Madison, Macon's Bill No. 2</w:t>
      </w:r>
    </w:p>
    <w:p w:rsidR="0080473F" w:rsidRPr="0080473F" w:rsidRDefault="0080473F" w:rsidP="0080473F">
      <w:pPr>
        <w:tabs>
          <w:tab w:val="left" w:pos="0"/>
        </w:tabs>
        <w:suppressAutoHyphens/>
        <w:spacing w:line="240" w:lineRule="atLeast"/>
        <w:ind w:left="720" w:hanging="720"/>
        <w:jc w:val="both"/>
        <w:rPr>
          <w:rFonts w:ascii="Calibri" w:hAnsi="Calibri"/>
          <w:spacing w:val="-3"/>
          <w:sz w:val="20"/>
          <w:szCs w:val="20"/>
        </w:rPr>
      </w:pPr>
      <w:r w:rsidRPr="0080473F">
        <w:rPr>
          <w:rFonts w:ascii="Calibri" w:hAnsi="Calibri"/>
          <w:spacing w:val="-3"/>
          <w:sz w:val="20"/>
          <w:szCs w:val="20"/>
        </w:rPr>
        <w:t>12.</w:t>
      </w:r>
      <w:r w:rsidRPr="0080473F">
        <w:rPr>
          <w:rFonts w:ascii="Calibri" w:hAnsi="Calibri"/>
          <w:spacing w:val="-3"/>
          <w:sz w:val="20"/>
          <w:szCs w:val="20"/>
        </w:rPr>
        <w:tab/>
        <w:t>How did Napoleon take advantage of American policy?</w:t>
      </w: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b/>
          <w:bCs/>
          <w:spacing w:val="-3"/>
          <w:sz w:val="20"/>
          <w:szCs w:val="20"/>
          <w:u w:val="single"/>
        </w:rPr>
        <w:t>Tecumseh and the Prophet</w:t>
      </w: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spacing w:val="-3"/>
          <w:sz w:val="20"/>
          <w:szCs w:val="20"/>
        </w:rPr>
        <w:t xml:space="preserve">Know: </w:t>
      </w:r>
      <w:r w:rsidRPr="0080473F">
        <w:rPr>
          <w:rFonts w:ascii="Calibri" w:hAnsi="Calibri"/>
          <w:spacing w:val="-3"/>
          <w:sz w:val="20"/>
          <w:szCs w:val="20"/>
        </w:rPr>
        <w:tab/>
        <w:t xml:space="preserve">War Hawks, Henry Clay, Tecumseh, </w:t>
      </w:r>
      <w:proofErr w:type="gramStart"/>
      <w:r w:rsidRPr="0080473F">
        <w:rPr>
          <w:rFonts w:ascii="Calibri" w:hAnsi="Calibri"/>
          <w:spacing w:val="-3"/>
          <w:sz w:val="20"/>
          <w:szCs w:val="20"/>
        </w:rPr>
        <w:t>The</w:t>
      </w:r>
      <w:proofErr w:type="gramEnd"/>
      <w:r w:rsidRPr="0080473F">
        <w:rPr>
          <w:rFonts w:ascii="Calibri" w:hAnsi="Calibri"/>
          <w:spacing w:val="-3"/>
          <w:sz w:val="20"/>
          <w:szCs w:val="20"/>
        </w:rPr>
        <w:t xml:space="preserve"> Prophet, William Henry Harrison</w:t>
      </w:r>
    </w:p>
    <w:p w:rsidR="0080473F" w:rsidRPr="0080473F" w:rsidRDefault="0080473F" w:rsidP="0080473F">
      <w:pPr>
        <w:tabs>
          <w:tab w:val="left" w:pos="0"/>
        </w:tabs>
        <w:suppressAutoHyphens/>
        <w:spacing w:line="240" w:lineRule="atLeast"/>
        <w:ind w:left="720" w:hanging="720"/>
        <w:jc w:val="both"/>
        <w:rPr>
          <w:rFonts w:ascii="Calibri" w:hAnsi="Calibri"/>
          <w:spacing w:val="-3"/>
          <w:sz w:val="20"/>
          <w:szCs w:val="20"/>
        </w:rPr>
      </w:pPr>
      <w:r w:rsidRPr="0080473F">
        <w:rPr>
          <w:rFonts w:ascii="Calibri" w:hAnsi="Calibri"/>
          <w:spacing w:val="-3"/>
          <w:sz w:val="20"/>
          <w:szCs w:val="20"/>
        </w:rPr>
        <w:t>13.</w:t>
      </w:r>
      <w:r w:rsidRPr="0080473F">
        <w:rPr>
          <w:rFonts w:ascii="Calibri" w:hAnsi="Calibri"/>
          <w:spacing w:val="-3"/>
          <w:sz w:val="20"/>
          <w:szCs w:val="20"/>
        </w:rPr>
        <w:tab/>
        <w:t>What considerations motivated the war hawks to call for war with Great Britain?</w:t>
      </w: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b/>
          <w:bCs/>
          <w:spacing w:val="-3"/>
          <w:sz w:val="20"/>
          <w:szCs w:val="20"/>
          <w:u w:val="single"/>
        </w:rPr>
        <w:t>"Mr. Madison's War"</w:t>
      </w: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spacing w:val="-3"/>
          <w:sz w:val="20"/>
          <w:szCs w:val="20"/>
        </w:rPr>
        <w:t xml:space="preserve">Know: </w:t>
      </w:r>
      <w:r w:rsidRPr="0080473F">
        <w:rPr>
          <w:rFonts w:ascii="Calibri" w:hAnsi="Calibri"/>
          <w:spacing w:val="-3"/>
          <w:sz w:val="20"/>
          <w:szCs w:val="20"/>
        </w:rPr>
        <w:tab/>
        <w:t>War of 1812</w:t>
      </w:r>
    </w:p>
    <w:p w:rsidR="0080473F" w:rsidRPr="0080473F" w:rsidRDefault="0080473F" w:rsidP="0080473F">
      <w:pPr>
        <w:tabs>
          <w:tab w:val="left" w:pos="0"/>
        </w:tabs>
        <w:suppressAutoHyphens/>
        <w:spacing w:line="240" w:lineRule="atLeast"/>
        <w:ind w:left="720" w:hanging="720"/>
        <w:jc w:val="both"/>
        <w:rPr>
          <w:rFonts w:ascii="Calibri" w:hAnsi="Calibri"/>
          <w:sz w:val="20"/>
          <w:szCs w:val="20"/>
        </w:rPr>
      </w:pPr>
      <w:r w:rsidRPr="0080473F">
        <w:rPr>
          <w:rFonts w:ascii="Calibri" w:hAnsi="Calibri"/>
          <w:spacing w:val="-3"/>
          <w:sz w:val="20"/>
          <w:szCs w:val="20"/>
        </w:rPr>
        <w:t>14.</w:t>
      </w:r>
      <w:r w:rsidRPr="0080473F">
        <w:rPr>
          <w:rFonts w:ascii="Calibri" w:hAnsi="Calibri"/>
          <w:spacing w:val="-3"/>
          <w:sz w:val="20"/>
          <w:szCs w:val="20"/>
        </w:rPr>
        <w:tab/>
        <w:t>How and why did New England Federalists oppose the War of 1812?</w:t>
      </w:r>
    </w:p>
    <w:p w:rsidR="0080473F" w:rsidRPr="0080473F" w:rsidRDefault="0080473F" w:rsidP="0080473F">
      <w:pPr>
        <w:pStyle w:val="NormalWeb"/>
        <w:shd w:val="clear" w:color="auto" w:fill="FFFFFF"/>
        <w:spacing w:after="0" w:afterAutospacing="0"/>
        <w:ind w:right="240"/>
        <w:rPr>
          <w:rFonts w:ascii="Calibri" w:hAnsi="Calibri" w:cs="Times New Roman"/>
          <w:sz w:val="20"/>
          <w:szCs w:val="20"/>
          <w:lang/>
        </w:rPr>
      </w:pPr>
      <w:r w:rsidRPr="0080473F">
        <w:rPr>
          <w:rFonts w:ascii="Calibri" w:hAnsi="Calibri" w:cs="Times New Roman"/>
          <w:sz w:val="20"/>
          <w:szCs w:val="20"/>
          <w:lang/>
        </w:rPr>
        <w:br w:type="page"/>
      </w:r>
      <w:r w:rsidRPr="0080473F">
        <w:rPr>
          <w:rFonts w:ascii="Calibri" w:hAnsi="Calibri" w:cs="Times New Roman"/>
          <w:b/>
          <w:bCs/>
          <w:sz w:val="20"/>
          <w:szCs w:val="20"/>
          <w:lang/>
        </w:rPr>
        <w:lastRenderedPageBreak/>
        <w:t>Chapter #12:</w:t>
      </w:r>
      <w:r w:rsidRPr="0080473F">
        <w:rPr>
          <w:rFonts w:ascii="Calibri" w:hAnsi="Calibri" w:cs="Times New Roman"/>
          <w:sz w:val="20"/>
          <w:szCs w:val="20"/>
          <w:lang/>
        </w:rPr>
        <w:t xml:space="preserve"> </w:t>
      </w:r>
      <w:r w:rsidRPr="0080473F">
        <w:rPr>
          <w:rStyle w:val="Strong"/>
          <w:rFonts w:ascii="Calibri" w:hAnsi="Calibri" w:cs="Times New Roman"/>
          <w:sz w:val="20"/>
          <w:szCs w:val="20"/>
          <w:lang/>
        </w:rPr>
        <w:t xml:space="preserve">The Second War for Independence and the Upsurge of Nationalism – </w:t>
      </w:r>
    </w:p>
    <w:p w:rsidR="0080473F" w:rsidRPr="0080473F" w:rsidRDefault="0080473F" w:rsidP="0080473F">
      <w:pPr>
        <w:pStyle w:val="BodyText"/>
        <w:jc w:val="left"/>
        <w:rPr>
          <w:rFonts w:ascii="Calibri" w:hAnsi="Calibri"/>
          <w:sz w:val="20"/>
          <w:szCs w:val="20"/>
        </w:rPr>
      </w:pPr>
      <w:r w:rsidRPr="0080473F">
        <w:rPr>
          <w:rFonts w:ascii="Calibri" w:hAnsi="Calibri"/>
          <w:sz w:val="20"/>
          <w:szCs w:val="20"/>
        </w:rPr>
        <w:br/>
        <w:t xml:space="preserve">1. The U.S. vs. England fighting had a few themes: (a) U.S. lost in Canada, (b) U.S. surprisingly won at sea, (c) the two split in the Chesapeake, and (d) the U.S. won the big battle at New Orleans. </w:t>
      </w:r>
    </w:p>
    <w:p w:rsidR="0080473F" w:rsidRPr="0080473F" w:rsidRDefault="0080473F" w:rsidP="0080473F">
      <w:pPr>
        <w:shd w:val="clear" w:color="auto" w:fill="FFFFFF"/>
        <w:spacing w:before="100" w:beforeAutospacing="1" w:after="100" w:afterAutospacing="1"/>
        <w:ind w:right="240"/>
        <w:rPr>
          <w:rFonts w:ascii="Calibri" w:hAnsi="Calibri"/>
          <w:sz w:val="20"/>
          <w:szCs w:val="20"/>
          <w:lang/>
        </w:rPr>
      </w:pPr>
      <w:r w:rsidRPr="0080473F">
        <w:rPr>
          <w:rFonts w:ascii="Calibri" w:hAnsi="Calibri"/>
          <w:sz w:val="20"/>
          <w:szCs w:val="20"/>
          <w:lang/>
        </w:rPr>
        <w:t xml:space="preserve">2. The war was not universally supported. Mostly, the North opposed the war since it was bad for trade. The South and West generally favored the war. </w:t>
      </w:r>
    </w:p>
    <w:p w:rsidR="0080473F" w:rsidRPr="0080473F" w:rsidRDefault="0080473F" w:rsidP="0080473F">
      <w:pPr>
        <w:shd w:val="clear" w:color="auto" w:fill="FFFFFF"/>
        <w:spacing w:before="100" w:beforeAutospacing="1" w:after="100" w:afterAutospacing="1"/>
        <w:ind w:right="240"/>
        <w:rPr>
          <w:rFonts w:ascii="Calibri" w:hAnsi="Calibri"/>
          <w:sz w:val="20"/>
          <w:szCs w:val="20"/>
          <w:lang/>
        </w:rPr>
      </w:pPr>
      <w:r w:rsidRPr="0080473F">
        <w:rPr>
          <w:rFonts w:ascii="Calibri" w:hAnsi="Calibri"/>
          <w:sz w:val="20"/>
          <w:szCs w:val="20"/>
          <w:lang/>
        </w:rPr>
        <w:t xml:space="preserve">3. After the war, the U.S. could focus on herself, as with the “American System” to build up the economy. </w:t>
      </w:r>
    </w:p>
    <w:p w:rsidR="0080473F" w:rsidRPr="0080473F" w:rsidRDefault="0080473F" w:rsidP="0080473F">
      <w:pPr>
        <w:shd w:val="clear" w:color="auto" w:fill="FFFFFF"/>
        <w:spacing w:before="100" w:beforeAutospacing="1" w:after="100" w:afterAutospacing="1"/>
        <w:ind w:right="240"/>
        <w:rPr>
          <w:rFonts w:ascii="Calibri" w:hAnsi="Calibri"/>
          <w:sz w:val="20"/>
          <w:szCs w:val="20"/>
          <w:lang/>
        </w:rPr>
      </w:pPr>
      <w:r w:rsidRPr="0080473F">
        <w:rPr>
          <w:rFonts w:ascii="Calibri" w:hAnsi="Calibri"/>
          <w:sz w:val="20"/>
          <w:szCs w:val="20"/>
          <w:lang/>
        </w:rPr>
        <w:t xml:space="preserve">4. In terms of expansion, a few things happened: (a) the Missouri Compromise drew an East-West line to separate slave and </w:t>
      </w:r>
      <w:proofErr w:type="gramStart"/>
      <w:r w:rsidRPr="0080473F">
        <w:rPr>
          <w:rFonts w:ascii="Calibri" w:hAnsi="Calibri"/>
          <w:sz w:val="20"/>
          <w:szCs w:val="20"/>
          <w:lang/>
        </w:rPr>
        <w:t>free</w:t>
      </w:r>
      <w:proofErr w:type="gramEnd"/>
      <w:r w:rsidRPr="0080473F">
        <w:rPr>
          <w:rFonts w:ascii="Calibri" w:hAnsi="Calibri"/>
          <w:sz w:val="20"/>
          <w:szCs w:val="20"/>
          <w:lang/>
        </w:rPr>
        <w:t xml:space="preserve"> states, (b) Oregon and Florida became American lands, and (c) the Monroe Doctrine warned Europe to “stay away!” </w:t>
      </w:r>
    </w:p>
    <w:p w:rsidR="0080473F" w:rsidRPr="0080473F" w:rsidRDefault="0080473F" w:rsidP="0080473F">
      <w:pPr>
        <w:pStyle w:val="Heading2"/>
        <w:shd w:val="clear" w:color="auto" w:fill="FFFFFF"/>
        <w:ind w:right="240"/>
        <w:rPr>
          <w:rFonts w:ascii="Calibri" w:hAnsi="Calibri"/>
          <w:b/>
          <w:spacing w:val="-3"/>
          <w:sz w:val="20"/>
          <w:szCs w:val="20"/>
        </w:rPr>
      </w:pPr>
      <w:r w:rsidRPr="0080473F">
        <w:rPr>
          <w:rFonts w:ascii="Calibri" w:hAnsi="Calibri"/>
          <w:b/>
          <w:sz w:val="20"/>
          <w:szCs w:val="20"/>
          <w:lang/>
        </w:rPr>
        <w:t xml:space="preserve">IDENTIFICATIONS:  </w:t>
      </w:r>
    </w:p>
    <w:p w:rsidR="0080473F" w:rsidRPr="0080473F" w:rsidRDefault="0080473F" w:rsidP="0080473F">
      <w:pPr>
        <w:pStyle w:val="Heading2"/>
        <w:shd w:val="clear" w:color="auto" w:fill="FFFFFF"/>
        <w:spacing w:line="360" w:lineRule="auto"/>
        <w:ind w:right="245"/>
        <w:rPr>
          <w:rFonts w:ascii="Calibri" w:eastAsia="Times New Roman" w:hAnsi="Calibri"/>
          <w:sz w:val="20"/>
          <w:szCs w:val="20"/>
          <w:lang/>
        </w:rPr>
      </w:pPr>
      <w:r w:rsidRPr="0080473F">
        <w:rPr>
          <w:rFonts w:ascii="Calibri" w:hAnsi="Calibri" w:cs="Times New Roman"/>
          <w:sz w:val="20"/>
          <w:szCs w:val="20"/>
        </w:rPr>
        <w:t>Rush-</w:t>
      </w:r>
      <w:proofErr w:type="spellStart"/>
      <w:r w:rsidRPr="0080473F">
        <w:rPr>
          <w:rFonts w:ascii="Calibri" w:hAnsi="Calibri" w:cs="Times New Roman"/>
          <w:sz w:val="20"/>
          <w:szCs w:val="20"/>
        </w:rPr>
        <w:t>Bagot</w:t>
      </w:r>
      <w:proofErr w:type="spellEnd"/>
      <w:r w:rsidRPr="0080473F">
        <w:rPr>
          <w:rFonts w:ascii="Calibri" w:hAnsi="Calibri" w:cs="Times New Roman"/>
          <w:sz w:val="20"/>
          <w:szCs w:val="20"/>
        </w:rPr>
        <w:t xml:space="preserve"> Agreement</w:t>
      </w:r>
      <w:r w:rsidRPr="0080473F">
        <w:rPr>
          <w:rFonts w:ascii="Calibri" w:hAnsi="Calibri" w:cs="Times New Roman"/>
          <w:sz w:val="20"/>
          <w:szCs w:val="20"/>
        </w:rPr>
        <w:br/>
      </w:r>
      <w:r w:rsidRPr="0080473F">
        <w:rPr>
          <w:rFonts w:ascii="Calibri" w:eastAsia="Times New Roman" w:hAnsi="Calibri"/>
          <w:sz w:val="20"/>
          <w:szCs w:val="20"/>
          <w:lan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sz w:val="20"/>
          <w:szCs w:val="20"/>
          <w:lang/>
        </w:rPr>
        <w:t>___________________________________</w:t>
      </w:r>
      <w:r w:rsidRPr="0080473F">
        <w:rPr>
          <w:rFonts w:ascii="Calibri" w:hAnsi="Calibri" w:cs="Times New Roman"/>
          <w:sz w:val="20"/>
          <w:szCs w:val="20"/>
          <w:lang/>
        </w:rPr>
        <w:br/>
        <w:t>Second Bank of the United States</w:t>
      </w:r>
      <w:r w:rsidRPr="0080473F">
        <w:rPr>
          <w:rFonts w:ascii="Calibri" w:hAnsi="Calibri" w:cs="Times New Roman"/>
          <w:sz w:val="20"/>
          <w:szCs w:val="20"/>
          <w:lang/>
        </w:rPr>
        <w:br/>
      </w:r>
      <w:r w:rsidRPr="0080473F">
        <w:rPr>
          <w:rFonts w:ascii="Calibri" w:eastAsia="Times New Roman" w:hAnsi="Calibri"/>
          <w:sz w:val="20"/>
          <w:szCs w:val="20"/>
          <w:lan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sz w:val="20"/>
          <w:szCs w:val="20"/>
          <w:lang/>
        </w:rPr>
        <w:t>___________________________________</w:t>
      </w:r>
      <w:r w:rsidRPr="0080473F">
        <w:rPr>
          <w:rFonts w:ascii="Calibri" w:hAnsi="Calibri" w:cs="Times New Roman"/>
          <w:sz w:val="20"/>
          <w:szCs w:val="20"/>
          <w:lang/>
        </w:rPr>
        <w:br/>
        <w:t>Francis Cabot Lowell</w:t>
      </w:r>
      <w:r w:rsidRPr="0080473F">
        <w:rPr>
          <w:rFonts w:ascii="Calibri" w:hAnsi="Calibri" w:cs="Times New Roman"/>
          <w:sz w:val="20"/>
          <w:szCs w:val="20"/>
          <w:lang/>
        </w:rPr>
        <w:br/>
      </w:r>
      <w:r w:rsidRPr="0080473F">
        <w:rPr>
          <w:rFonts w:ascii="Calibri" w:eastAsia="Times New Roman" w:hAnsi="Calibri"/>
          <w:sz w:val="20"/>
          <w:szCs w:val="20"/>
          <w:lan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sz w:val="20"/>
          <w:szCs w:val="20"/>
          <w:lang/>
        </w:rPr>
        <w:t>___________________________________</w:t>
      </w:r>
      <w:r w:rsidRPr="0080473F">
        <w:rPr>
          <w:rFonts w:ascii="Calibri" w:hAnsi="Calibri" w:cs="Times New Roman"/>
          <w:sz w:val="20"/>
          <w:szCs w:val="20"/>
          <w:lang/>
        </w:rPr>
        <w:br/>
        <w:t>Era of Good Feelings</w:t>
      </w:r>
      <w:r w:rsidRPr="0080473F">
        <w:rPr>
          <w:rFonts w:ascii="Calibri" w:hAnsi="Calibri" w:cs="Times New Roman"/>
          <w:sz w:val="20"/>
          <w:szCs w:val="20"/>
          <w:lang/>
        </w:rPr>
        <w:br/>
      </w:r>
      <w:r w:rsidRPr="0080473F">
        <w:rPr>
          <w:rFonts w:ascii="Calibri" w:eastAsia="Times New Roman" w:hAnsi="Calibri"/>
          <w:sz w:val="20"/>
          <w:szCs w:val="20"/>
          <w:lan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sz w:val="20"/>
          <w:szCs w:val="20"/>
          <w:lang/>
        </w:rPr>
        <w:t>___________________________________</w:t>
      </w:r>
      <w:r w:rsidRPr="0080473F">
        <w:rPr>
          <w:rFonts w:ascii="Calibri" w:hAnsi="Calibri" w:cs="Times New Roman"/>
          <w:sz w:val="20"/>
          <w:szCs w:val="20"/>
          <w:lang/>
        </w:rPr>
        <w:t>Adams-Onis Treaty</w:t>
      </w:r>
      <w:r w:rsidRPr="0080473F">
        <w:rPr>
          <w:rFonts w:ascii="Calibri" w:hAnsi="Calibri" w:cs="Times New Roman"/>
          <w:sz w:val="20"/>
          <w:szCs w:val="20"/>
          <w:lang/>
        </w:rPr>
        <w:br/>
      </w:r>
      <w:r w:rsidRPr="0080473F">
        <w:rPr>
          <w:rFonts w:ascii="Calibri" w:eastAsia="Times New Roman" w:hAnsi="Calibri"/>
          <w:sz w:val="20"/>
          <w:szCs w:val="20"/>
          <w:lan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sz w:val="20"/>
          <w:szCs w:val="20"/>
          <w:lang/>
        </w:rPr>
        <w:t>___________________________________</w:t>
      </w:r>
      <w:r w:rsidRPr="0080473F">
        <w:rPr>
          <w:rFonts w:ascii="Calibri" w:hAnsi="Calibri" w:cs="Times New Roman"/>
          <w:sz w:val="20"/>
          <w:szCs w:val="20"/>
          <w:lang/>
        </w:rPr>
        <w:br/>
        <w:t>Panic of 1819</w:t>
      </w:r>
      <w:r w:rsidRPr="0080473F">
        <w:rPr>
          <w:rFonts w:ascii="Calibri" w:hAnsi="Calibri" w:cs="Times New Roman"/>
          <w:sz w:val="20"/>
          <w:szCs w:val="20"/>
          <w:lang/>
        </w:rPr>
        <w:br/>
      </w:r>
      <w:r w:rsidRPr="0080473F">
        <w:rPr>
          <w:rFonts w:ascii="Calibri" w:eastAsia="Times New Roman" w:hAnsi="Calibri"/>
          <w:sz w:val="20"/>
          <w:szCs w:val="20"/>
          <w:lan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sz w:val="20"/>
          <w:szCs w:val="20"/>
          <w:lang/>
        </w:rPr>
        <w:t>___________________________________</w:t>
      </w:r>
      <w:r w:rsidRPr="0080473F">
        <w:rPr>
          <w:rFonts w:ascii="Calibri" w:hAnsi="Calibri" w:cs="Times New Roman"/>
          <w:sz w:val="20"/>
          <w:szCs w:val="20"/>
          <w:lang/>
        </w:rPr>
        <w:br/>
        <w:t>Tallmadge Amendment</w:t>
      </w:r>
      <w:r w:rsidRPr="0080473F">
        <w:rPr>
          <w:rFonts w:ascii="Calibri" w:hAnsi="Calibri" w:cs="Times New Roman"/>
          <w:sz w:val="20"/>
          <w:szCs w:val="20"/>
          <w:lang/>
        </w:rPr>
        <w:br/>
      </w:r>
      <w:r w:rsidRPr="0080473F">
        <w:rPr>
          <w:rFonts w:ascii="Calibri" w:eastAsia="Times New Roman" w:hAnsi="Calibri"/>
          <w:sz w:val="20"/>
          <w:szCs w:val="20"/>
          <w:lan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sz w:val="20"/>
          <w:szCs w:val="20"/>
          <w:lang/>
        </w:rPr>
        <w:t>___________________________________</w:t>
      </w:r>
      <w:r w:rsidRPr="0080473F">
        <w:rPr>
          <w:rFonts w:ascii="Calibri" w:eastAsia="Times New Roman" w:hAnsi="Calibri"/>
          <w:sz w:val="20"/>
          <w:szCs w:val="20"/>
          <w:lang/>
        </w:rPr>
        <w:br/>
      </w:r>
      <w:r w:rsidRPr="0080473F">
        <w:rPr>
          <w:rFonts w:ascii="Calibri" w:hAnsi="Calibri" w:cs="Times New Roman"/>
          <w:sz w:val="20"/>
          <w:szCs w:val="20"/>
          <w:lang/>
        </w:rPr>
        <w:lastRenderedPageBreak/>
        <w:br/>
        <w:t>Missouri Compromise</w:t>
      </w:r>
      <w:r w:rsidRPr="0080473F">
        <w:rPr>
          <w:rFonts w:ascii="Calibri" w:hAnsi="Calibri" w:cs="Times New Roman"/>
          <w:sz w:val="20"/>
          <w:szCs w:val="20"/>
          <w:lang/>
        </w:rPr>
        <w:br/>
      </w:r>
      <w:r w:rsidRPr="0080473F">
        <w:rPr>
          <w:rFonts w:ascii="Calibri" w:eastAsia="Times New Roman" w:hAnsi="Calibri"/>
          <w:sz w:val="20"/>
          <w:szCs w:val="20"/>
          <w:lan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sz w:val="20"/>
          <w:szCs w:val="20"/>
          <w:lang/>
        </w:rPr>
        <w:t>___________________________________</w:t>
      </w:r>
      <w:r w:rsidRPr="0080473F">
        <w:rPr>
          <w:rFonts w:ascii="Calibri" w:hAnsi="Calibri" w:cs="Times New Roman"/>
          <w:sz w:val="20"/>
          <w:szCs w:val="20"/>
          <w:lang/>
        </w:rPr>
        <w:br/>
        <w:t xml:space="preserve">John Marshall </w:t>
      </w:r>
      <w:r w:rsidRPr="0080473F">
        <w:rPr>
          <w:rFonts w:ascii="Calibri" w:hAnsi="Calibri" w:cs="Times New Roman"/>
          <w:sz w:val="20"/>
          <w:szCs w:val="20"/>
          <w:lang/>
        </w:rPr>
        <w:br/>
      </w:r>
      <w:r w:rsidRPr="0080473F">
        <w:rPr>
          <w:rFonts w:ascii="Calibri" w:eastAsia="Times New Roman" w:hAnsi="Calibri"/>
          <w:sz w:val="20"/>
          <w:szCs w:val="20"/>
          <w:lan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sz w:val="20"/>
          <w:szCs w:val="20"/>
          <w:lang/>
        </w:rPr>
        <w:t>___________________________________</w:t>
      </w:r>
      <w:r w:rsidRPr="0080473F">
        <w:rPr>
          <w:rFonts w:ascii="Calibri" w:hAnsi="Calibri" w:cs="Times New Roman"/>
          <w:sz w:val="20"/>
          <w:szCs w:val="20"/>
          <w:lang/>
        </w:rPr>
        <w:br/>
        <w:t>Latin American Revolution</w:t>
      </w:r>
      <w:r w:rsidRPr="0080473F">
        <w:rPr>
          <w:rFonts w:ascii="Calibri" w:hAnsi="Calibri" w:cs="Times New Roman"/>
          <w:sz w:val="20"/>
          <w:szCs w:val="20"/>
          <w:lang/>
        </w:rPr>
        <w:br/>
      </w:r>
      <w:r w:rsidRPr="0080473F">
        <w:rPr>
          <w:rFonts w:ascii="Calibri" w:eastAsia="Times New Roman" w:hAnsi="Calibri"/>
          <w:sz w:val="20"/>
          <w:szCs w:val="20"/>
          <w:lan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sz w:val="20"/>
          <w:szCs w:val="20"/>
          <w:lang/>
        </w:rPr>
        <w:t>___________________________________</w:t>
      </w:r>
      <w:r w:rsidRPr="0080473F">
        <w:rPr>
          <w:rFonts w:ascii="Calibri" w:hAnsi="Calibri" w:cs="Times New Roman"/>
          <w:sz w:val="20"/>
          <w:szCs w:val="20"/>
          <w:lang/>
        </w:rPr>
        <w:br/>
        <w:t>Monroe Doctrine</w:t>
      </w:r>
      <w:r w:rsidRPr="0080473F">
        <w:rPr>
          <w:rFonts w:ascii="Calibri" w:hAnsi="Calibri" w:cs="Times New Roman"/>
          <w:sz w:val="20"/>
          <w:szCs w:val="20"/>
          <w:lang/>
        </w:rPr>
        <w:br/>
      </w:r>
      <w:r w:rsidRPr="0080473F">
        <w:rPr>
          <w:rFonts w:ascii="Calibri" w:eastAsia="Times New Roman" w:hAnsi="Calibri"/>
          <w:sz w:val="20"/>
          <w:szCs w:val="20"/>
          <w:lan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sz w:val="20"/>
          <w:szCs w:val="20"/>
          <w:lang/>
        </w:rPr>
        <w:t>___________________________________</w:t>
      </w:r>
    </w:p>
    <w:p w:rsidR="0080473F" w:rsidRPr="0080473F" w:rsidRDefault="0080473F" w:rsidP="0080473F">
      <w:pPr>
        <w:pStyle w:val="Heading2"/>
        <w:shd w:val="clear" w:color="auto" w:fill="FFFFFF"/>
        <w:ind w:right="240"/>
        <w:rPr>
          <w:rFonts w:ascii="Calibri" w:hAnsi="Calibri"/>
          <w:b/>
          <w:spacing w:val="-3"/>
          <w:sz w:val="20"/>
          <w:szCs w:val="20"/>
        </w:rPr>
      </w:pPr>
      <w:r w:rsidRPr="0080473F">
        <w:rPr>
          <w:rFonts w:ascii="Calibri" w:hAnsi="Calibri"/>
          <w:b/>
          <w:spacing w:val="-3"/>
          <w:sz w:val="20"/>
          <w:szCs w:val="20"/>
        </w:rPr>
        <w:t>GUIDED READING QUESTIONS:</w:t>
      </w: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b/>
          <w:bCs/>
          <w:spacing w:val="-3"/>
          <w:sz w:val="20"/>
          <w:szCs w:val="20"/>
          <w:u w:val="single"/>
        </w:rPr>
        <w:t>On to Canada over Land and Lakes</w:t>
      </w: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spacing w:val="-3"/>
          <w:sz w:val="20"/>
          <w:szCs w:val="20"/>
        </w:rPr>
        <w:t xml:space="preserve">Know: </w:t>
      </w:r>
      <w:r w:rsidRPr="0080473F">
        <w:rPr>
          <w:rFonts w:ascii="Calibri" w:hAnsi="Calibri"/>
          <w:spacing w:val="-3"/>
          <w:sz w:val="20"/>
          <w:szCs w:val="20"/>
        </w:rPr>
        <w:tab/>
        <w:t>Oliver Hazard Perry, Thomas Macdonough</w:t>
      </w:r>
    </w:p>
    <w:p w:rsidR="0080473F" w:rsidRPr="0080473F" w:rsidRDefault="0080473F" w:rsidP="0080473F">
      <w:pPr>
        <w:tabs>
          <w:tab w:val="left" w:pos="0"/>
        </w:tabs>
        <w:suppressAutoHyphens/>
        <w:spacing w:line="240" w:lineRule="atLeast"/>
        <w:ind w:left="720" w:hanging="720"/>
        <w:jc w:val="both"/>
        <w:rPr>
          <w:rFonts w:ascii="Calibri" w:hAnsi="Calibri"/>
          <w:spacing w:val="-3"/>
          <w:sz w:val="20"/>
          <w:szCs w:val="20"/>
        </w:rPr>
      </w:pPr>
      <w:r w:rsidRPr="0080473F">
        <w:rPr>
          <w:rFonts w:ascii="Calibri" w:hAnsi="Calibri"/>
          <w:spacing w:val="-3"/>
          <w:sz w:val="20"/>
          <w:szCs w:val="20"/>
        </w:rPr>
        <w:t>1.</w:t>
      </w:r>
      <w:r w:rsidRPr="0080473F">
        <w:rPr>
          <w:rFonts w:ascii="Calibri" w:hAnsi="Calibri"/>
          <w:spacing w:val="-3"/>
          <w:sz w:val="20"/>
          <w:szCs w:val="20"/>
        </w:rPr>
        <w:tab/>
        <w:t>Evaluate the success of the US navy in the fight for Canada.</w:t>
      </w: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b/>
          <w:bCs/>
          <w:spacing w:val="-3"/>
          <w:sz w:val="20"/>
          <w:szCs w:val="20"/>
          <w:u w:val="single"/>
        </w:rPr>
        <w:t>Washington Burned and New Orleans Defended</w:t>
      </w: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spacing w:val="-3"/>
          <w:sz w:val="20"/>
          <w:szCs w:val="20"/>
        </w:rPr>
        <w:t xml:space="preserve">Know: </w:t>
      </w:r>
      <w:r w:rsidRPr="0080473F">
        <w:rPr>
          <w:rFonts w:ascii="Calibri" w:hAnsi="Calibri"/>
          <w:spacing w:val="-3"/>
          <w:sz w:val="20"/>
          <w:szCs w:val="20"/>
        </w:rPr>
        <w:tab/>
        <w:t>Francis Scott Key, Andrew Jackson, Battle of New Orleans</w:t>
      </w:r>
    </w:p>
    <w:p w:rsidR="0080473F" w:rsidRPr="0080473F" w:rsidRDefault="0080473F" w:rsidP="0080473F">
      <w:pPr>
        <w:tabs>
          <w:tab w:val="left" w:pos="0"/>
        </w:tabs>
        <w:suppressAutoHyphens/>
        <w:spacing w:line="240" w:lineRule="atLeast"/>
        <w:ind w:left="720" w:hanging="720"/>
        <w:jc w:val="both"/>
        <w:rPr>
          <w:rFonts w:ascii="Calibri" w:hAnsi="Calibri"/>
          <w:spacing w:val="-3"/>
          <w:sz w:val="20"/>
          <w:szCs w:val="20"/>
        </w:rPr>
      </w:pPr>
      <w:r w:rsidRPr="0080473F">
        <w:rPr>
          <w:rFonts w:ascii="Calibri" w:hAnsi="Calibri"/>
          <w:spacing w:val="-3"/>
          <w:sz w:val="20"/>
          <w:szCs w:val="20"/>
        </w:rPr>
        <w:t>2.</w:t>
      </w:r>
      <w:r w:rsidRPr="0080473F">
        <w:rPr>
          <w:rFonts w:ascii="Calibri" w:hAnsi="Calibri"/>
          <w:spacing w:val="-3"/>
          <w:sz w:val="20"/>
          <w:szCs w:val="20"/>
        </w:rPr>
        <w:tab/>
        <w:t>Did the United States fight the War of 1812 effectively?  Explain.</w:t>
      </w: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b/>
          <w:bCs/>
          <w:spacing w:val="-3"/>
          <w:sz w:val="20"/>
          <w:szCs w:val="20"/>
          <w:u w:val="single"/>
        </w:rPr>
        <w:t>The Treaty of Ghent</w:t>
      </w: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spacing w:val="-3"/>
          <w:sz w:val="20"/>
          <w:szCs w:val="20"/>
        </w:rPr>
        <w:t xml:space="preserve">Know: </w:t>
      </w:r>
      <w:r w:rsidRPr="0080473F">
        <w:rPr>
          <w:rFonts w:ascii="Calibri" w:hAnsi="Calibri"/>
          <w:spacing w:val="-3"/>
          <w:sz w:val="20"/>
          <w:szCs w:val="20"/>
        </w:rPr>
        <w:tab/>
        <w:t>Treaty of Ghent, John Quincy Adams, Henry Clay</w:t>
      </w:r>
    </w:p>
    <w:p w:rsidR="0080473F" w:rsidRPr="0080473F" w:rsidRDefault="0080473F" w:rsidP="0080473F">
      <w:pPr>
        <w:tabs>
          <w:tab w:val="left" w:pos="0"/>
        </w:tabs>
        <w:suppressAutoHyphens/>
        <w:spacing w:line="240" w:lineRule="atLeast"/>
        <w:ind w:left="720" w:hanging="720"/>
        <w:jc w:val="both"/>
        <w:rPr>
          <w:rFonts w:ascii="Calibri" w:hAnsi="Calibri"/>
          <w:spacing w:val="-3"/>
          <w:sz w:val="20"/>
          <w:szCs w:val="20"/>
        </w:rPr>
      </w:pPr>
      <w:r w:rsidRPr="0080473F">
        <w:rPr>
          <w:rFonts w:ascii="Calibri" w:hAnsi="Calibri"/>
          <w:spacing w:val="-3"/>
          <w:sz w:val="20"/>
          <w:szCs w:val="20"/>
        </w:rPr>
        <w:t>3.</w:t>
      </w:r>
      <w:r w:rsidRPr="0080473F">
        <w:rPr>
          <w:rFonts w:ascii="Calibri" w:hAnsi="Calibri"/>
          <w:spacing w:val="-3"/>
          <w:sz w:val="20"/>
          <w:szCs w:val="20"/>
        </w:rPr>
        <w:tab/>
        <w:t>Was the Treaty of Ghent advantageous to the United States?  Explain.</w:t>
      </w: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b/>
          <w:bCs/>
          <w:spacing w:val="-3"/>
          <w:sz w:val="20"/>
          <w:szCs w:val="20"/>
          <w:u w:val="single"/>
        </w:rPr>
        <w:t>Federalist Grievances and the Hartford Convention</w:t>
      </w: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spacing w:val="-3"/>
          <w:sz w:val="20"/>
          <w:szCs w:val="20"/>
        </w:rPr>
        <w:t xml:space="preserve">Know: </w:t>
      </w:r>
      <w:r w:rsidRPr="0080473F">
        <w:rPr>
          <w:rFonts w:ascii="Calibri" w:hAnsi="Calibri"/>
          <w:spacing w:val="-3"/>
          <w:sz w:val="20"/>
          <w:szCs w:val="20"/>
        </w:rPr>
        <w:tab/>
        <w:t>Blue Light Federalists, Hartford Convention</w:t>
      </w:r>
    </w:p>
    <w:p w:rsidR="0080473F" w:rsidRPr="0080473F" w:rsidRDefault="0080473F" w:rsidP="0080473F">
      <w:pPr>
        <w:tabs>
          <w:tab w:val="left" w:pos="0"/>
        </w:tabs>
        <w:suppressAutoHyphens/>
        <w:spacing w:line="240" w:lineRule="atLeast"/>
        <w:ind w:left="720" w:hanging="720"/>
        <w:jc w:val="both"/>
        <w:rPr>
          <w:rFonts w:ascii="Calibri" w:hAnsi="Calibri"/>
          <w:spacing w:val="-3"/>
          <w:sz w:val="20"/>
          <w:szCs w:val="20"/>
        </w:rPr>
      </w:pPr>
      <w:r w:rsidRPr="0080473F">
        <w:rPr>
          <w:rFonts w:ascii="Calibri" w:hAnsi="Calibri"/>
          <w:spacing w:val="-3"/>
          <w:sz w:val="20"/>
          <w:szCs w:val="20"/>
        </w:rPr>
        <w:t>4.</w:t>
      </w:r>
      <w:r w:rsidRPr="0080473F">
        <w:rPr>
          <w:rFonts w:ascii="Calibri" w:hAnsi="Calibri"/>
          <w:spacing w:val="-3"/>
          <w:sz w:val="20"/>
          <w:szCs w:val="20"/>
        </w:rPr>
        <w:tab/>
        <w:t>What did the Hartford Convention do?</w:t>
      </w:r>
    </w:p>
    <w:p w:rsidR="0080473F" w:rsidRPr="0080473F" w:rsidRDefault="0080473F" w:rsidP="0080473F">
      <w:pPr>
        <w:tabs>
          <w:tab w:val="left" w:pos="0"/>
        </w:tabs>
        <w:suppressAutoHyphens/>
        <w:spacing w:line="240" w:lineRule="atLeast"/>
        <w:jc w:val="both"/>
        <w:rPr>
          <w:rFonts w:ascii="Calibri" w:hAnsi="Calibri"/>
          <w:b/>
          <w:bCs/>
          <w:spacing w:val="-3"/>
          <w:sz w:val="20"/>
          <w:szCs w:val="20"/>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b/>
          <w:bCs/>
          <w:spacing w:val="-3"/>
          <w:sz w:val="20"/>
          <w:szCs w:val="20"/>
          <w:u w:val="single"/>
        </w:rPr>
        <w:lastRenderedPageBreak/>
        <w:t>The Second War for American Independence</w:t>
      </w: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spacing w:val="-3"/>
          <w:sz w:val="20"/>
          <w:szCs w:val="20"/>
        </w:rPr>
        <w:t>5.</w:t>
      </w:r>
      <w:r w:rsidRPr="0080473F">
        <w:rPr>
          <w:rFonts w:ascii="Calibri" w:hAnsi="Calibri"/>
          <w:spacing w:val="-3"/>
          <w:sz w:val="20"/>
          <w:szCs w:val="20"/>
        </w:rPr>
        <w:tab/>
        <w:t>What were the long term effects of the War of 1812?</w:t>
      </w: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b/>
          <w:bCs/>
          <w:spacing w:val="-3"/>
          <w:sz w:val="20"/>
          <w:szCs w:val="20"/>
          <w:u w:val="single"/>
        </w:rPr>
        <w:t>Nascent Nationalism</w:t>
      </w: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spacing w:val="-3"/>
          <w:sz w:val="20"/>
          <w:szCs w:val="20"/>
        </w:rPr>
        <w:t xml:space="preserve">Know: </w:t>
      </w:r>
      <w:r w:rsidRPr="0080473F">
        <w:rPr>
          <w:rFonts w:ascii="Calibri" w:hAnsi="Calibri"/>
          <w:spacing w:val="-3"/>
          <w:sz w:val="20"/>
          <w:szCs w:val="20"/>
        </w:rPr>
        <w:tab/>
        <w:t xml:space="preserve">Washington Irving, James </w:t>
      </w:r>
      <w:proofErr w:type="spellStart"/>
      <w:r w:rsidRPr="0080473F">
        <w:rPr>
          <w:rFonts w:ascii="Calibri" w:hAnsi="Calibri"/>
          <w:spacing w:val="-3"/>
          <w:sz w:val="20"/>
          <w:szCs w:val="20"/>
        </w:rPr>
        <w:t>Fenimore</w:t>
      </w:r>
      <w:proofErr w:type="spellEnd"/>
      <w:r w:rsidRPr="0080473F">
        <w:rPr>
          <w:rFonts w:ascii="Calibri" w:hAnsi="Calibri"/>
          <w:spacing w:val="-3"/>
          <w:sz w:val="20"/>
          <w:szCs w:val="20"/>
        </w:rPr>
        <w:t xml:space="preserve"> Cooper, </w:t>
      </w:r>
      <w:proofErr w:type="gramStart"/>
      <w:r w:rsidRPr="0080473F">
        <w:rPr>
          <w:rFonts w:ascii="Calibri" w:hAnsi="Calibri"/>
          <w:spacing w:val="-3"/>
          <w:sz w:val="20"/>
          <w:szCs w:val="20"/>
        </w:rPr>
        <w:t>Stephen</w:t>
      </w:r>
      <w:proofErr w:type="gramEnd"/>
      <w:r w:rsidRPr="0080473F">
        <w:rPr>
          <w:rFonts w:ascii="Calibri" w:hAnsi="Calibri"/>
          <w:spacing w:val="-3"/>
          <w:sz w:val="20"/>
          <w:szCs w:val="20"/>
        </w:rPr>
        <w:t xml:space="preserve"> Decatur</w:t>
      </w:r>
    </w:p>
    <w:p w:rsidR="0080473F" w:rsidRPr="0080473F" w:rsidRDefault="0080473F" w:rsidP="0080473F">
      <w:pPr>
        <w:tabs>
          <w:tab w:val="left" w:pos="0"/>
        </w:tabs>
        <w:suppressAutoHyphens/>
        <w:spacing w:line="240" w:lineRule="atLeast"/>
        <w:ind w:left="720" w:hanging="720"/>
        <w:jc w:val="both"/>
        <w:rPr>
          <w:rFonts w:ascii="Calibri" w:hAnsi="Calibri"/>
          <w:spacing w:val="-3"/>
          <w:sz w:val="20"/>
          <w:szCs w:val="20"/>
        </w:rPr>
      </w:pPr>
      <w:r w:rsidRPr="0080473F">
        <w:rPr>
          <w:rFonts w:ascii="Calibri" w:hAnsi="Calibri"/>
          <w:spacing w:val="-3"/>
          <w:sz w:val="20"/>
          <w:szCs w:val="20"/>
        </w:rPr>
        <w:t>6.</w:t>
      </w:r>
      <w:r w:rsidRPr="0080473F">
        <w:rPr>
          <w:rFonts w:ascii="Calibri" w:hAnsi="Calibri"/>
          <w:spacing w:val="-3"/>
          <w:sz w:val="20"/>
          <w:szCs w:val="20"/>
        </w:rPr>
        <w:tab/>
        <w:t>What evidence of nationalism surfaced after the War of 1812?</w:t>
      </w: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b/>
          <w:bCs/>
          <w:spacing w:val="-3"/>
          <w:sz w:val="20"/>
          <w:szCs w:val="20"/>
          <w:u w:val="single"/>
        </w:rPr>
        <w:t>"The American System"</w:t>
      </w: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spacing w:val="-3"/>
          <w:sz w:val="20"/>
          <w:szCs w:val="20"/>
        </w:rPr>
        <w:t xml:space="preserve">Know: </w:t>
      </w:r>
      <w:r w:rsidRPr="0080473F">
        <w:rPr>
          <w:rFonts w:ascii="Calibri" w:hAnsi="Calibri"/>
          <w:spacing w:val="-3"/>
          <w:sz w:val="20"/>
          <w:szCs w:val="20"/>
        </w:rPr>
        <w:tab/>
        <w:t xml:space="preserve">Tariff of 1816, Henry Clay, </w:t>
      </w:r>
      <w:proofErr w:type="gramStart"/>
      <w:r w:rsidRPr="0080473F">
        <w:rPr>
          <w:rFonts w:ascii="Calibri" w:hAnsi="Calibri"/>
          <w:spacing w:val="-3"/>
          <w:sz w:val="20"/>
          <w:szCs w:val="20"/>
        </w:rPr>
        <w:t>The</w:t>
      </w:r>
      <w:proofErr w:type="gramEnd"/>
      <w:r w:rsidRPr="0080473F">
        <w:rPr>
          <w:rFonts w:ascii="Calibri" w:hAnsi="Calibri"/>
          <w:spacing w:val="-3"/>
          <w:sz w:val="20"/>
          <w:szCs w:val="20"/>
        </w:rPr>
        <w:t xml:space="preserve"> American System, Erie Canal</w:t>
      </w:r>
    </w:p>
    <w:p w:rsidR="0080473F" w:rsidRPr="0080473F" w:rsidRDefault="0080473F" w:rsidP="0080473F">
      <w:pPr>
        <w:tabs>
          <w:tab w:val="left" w:pos="0"/>
        </w:tabs>
        <w:suppressAutoHyphens/>
        <w:spacing w:line="240" w:lineRule="atLeast"/>
        <w:ind w:left="720" w:hanging="720"/>
        <w:jc w:val="both"/>
        <w:rPr>
          <w:rFonts w:ascii="Calibri" w:hAnsi="Calibri"/>
          <w:spacing w:val="-3"/>
          <w:sz w:val="20"/>
          <w:szCs w:val="20"/>
        </w:rPr>
      </w:pPr>
      <w:r w:rsidRPr="0080473F">
        <w:rPr>
          <w:rFonts w:ascii="Calibri" w:hAnsi="Calibri"/>
          <w:spacing w:val="-3"/>
          <w:sz w:val="20"/>
          <w:szCs w:val="20"/>
        </w:rPr>
        <w:t>7.</w:t>
      </w:r>
      <w:r w:rsidRPr="0080473F">
        <w:rPr>
          <w:rFonts w:ascii="Calibri" w:hAnsi="Calibri"/>
          <w:spacing w:val="-3"/>
          <w:sz w:val="20"/>
          <w:szCs w:val="20"/>
        </w:rPr>
        <w:tab/>
        <w:t>In what ways could nationalism be seen in the politics and economics of the post-war years?</w:t>
      </w:r>
    </w:p>
    <w:p w:rsidR="0080473F" w:rsidRPr="0080473F" w:rsidRDefault="0080473F" w:rsidP="0080473F">
      <w:pPr>
        <w:tabs>
          <w:tab w:val="left" w:pos="0"/>
        </w:tabs>
        <w:suppressAutoHyphens/>
        <w:spacing w:line="240" w:lineRule="atLeast"/>
        <w:ind w:left="720" w:hanging="720"/>
        <w:jc w:val="both"/>
        <w:rPr>
          <w:rFonts w:ascii="Calibri" w:hAnsi="Calibri"/>
          <w:spacing w:val="-3"/>
          <w:sz w:val="20"/>
          <w:szCs w:val="20"/>
        </w:rPr>
      </w:pPr>
    </w:p>
    <w:p w:rsidR="0080473F" w:rsidRPr="0080473F" w:rsidRDefault="0080473F" w:rsidP="0080473F">
      <w:pPr>
        <w:tabs>
          <w:tab w:val="left" w:pos="0"/>
        </w:tabs>
        <w:suppressAutoHyphens/>
        <w:spacing w:line="240" w:lineRule="atLeast"/>
        <w:ind w:left="720" w:hanging="720"/>
        <w:jc w:val="both"/>
        <w:rPr>
          <w:rFonts w:ascii="Calibri" w:hAnsi="Calibri"/>
          <w:spacing w:val="-3"/>
          <w:sz w:val="20"/>
          <w:szCs w:val="20"/>
        </w:rPr>
      </w:pPr>
    </w:p>
    <w:p w:rsidR="0080473F" w:rsidRPr="0080473F" w:rsidRDefault="0080473F" w:rsidP="0080473F">
      <w:pPr>
        <w:tabs>
          <w:tab w:val="left" w:pos="0"/>
        </w:tabs>
        <w:suppressAutoHyphens/>
        <w:spacing w:line="240" w:lineRule="atLeast"/>
        <w:ind w:left="720" w:hanging="720"/>
        <w:jc w:val="both"/>
        <w:rPr>
          <w:rFonts w:ascii="Calibri" w:hAnsi="Calibri"/>
          <w:spacing w:val="-3"/>
          <w:sz w:val="20"/>
          <w:szCs w:val="20"/>
        </w:rPr>
      </w:pPr>
    </w:p>
    <w:p w:rsidR="0080473F" w:rsidRDefault="0080473F" w:rsidP="0080473F">
      <w:pPr>
        <w:tabs>
          <w:tab w:val="left" w:pos="0"/>
        </w:tabs>
        <w:suppressAutoHyphens/>
        <w:spacing w:line="240" w:lineRule="atLeast"/>
        <w:ind w:left="720" w:hanging="720"/>
        <w:jc w:val="both"/>
        <w:rPr>
          <w:rFonts w:ascii="Calibri" w:hAnsi="Calibri"/>
          <w:spacing w:val="-3"/>
          <w:sz w:val="20"/>
          <w:szCs w:val="20"/>
        </w:rPr>
      </w:pPr>
    </w:p>
    <w:p w:rsidR="0080473F" w:rsidRPr="0080473F" w:rsidRDefault="0080473F" w:rsidP="0080473F">
      <w:pPr>
        <w:tabs>
          <w:tab w:val="left" w:pos="0"/>
        </w:tabs>
        <w:suppressAutoHyphens/>
        <w:spacing w:line="240" w:lineRule="atLeast"/>
        <w:ind w:left="720" w:hanging="720"/>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b/>
          <w:bCs/>
          <w:spacing w:val="-3"/>
          <w:sz w:val="20"/>
          <w:szCs w:val="20"/>
          <w:u w:val="single"/>
        </w:rPr>
        <w:t>The So-Called Era of Good Feelings</w:t>
      </w: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spacing w:val="-3"/>
          <w:sz w:val="20"/>
          <w:szCs w:val="20"/>
        </w:rPr>
        <w:t xml:space="preserve">Know: </w:t>
      </w:r>
      <w:r w:rsidRPr="0080473F">
        <w:rPr>
          <w:rFonts w:ascii="Calibri" w:hAnsi="Calibri"/>
          <w:spacing w:val="-3"/>
          <w:sz w:val="20"/>
          <w:szCs w:val="20"/>
        </w:rPr>
        <w:tab/>
        <w:t xml:space="preserve">James Monroe, Virginia Dynasty, Era of Good Feelings </w:t>
      </w:r>
    </w:p>
    <w:p w:rsidR="0080473F" w:rsidRPr="0080473F" w:rsidRDefault="0080473F" w:rsidP="0080473F">
      <w:pPr>
        <w:tabs>
          <w:tab w:val="left" w:pos="0"/>
        </w:tabs>
        <w:suppressAutoHyphens/>
        <w:spacing w:line="240" w:lineRule="atLeast"/>
        <w:ind w:left="720" w:hanging="720"/>
        <w:jc w:val="both"/>
        <w:rPr>
          <w:rFonts w:ascii="Calibri" w:hAnsi="Calibri"/>
          <w:spacing w:val="-3"/>
          <w:sz w:val="20"/>
          <w:szCs w:val="20"/>
        </w:rPr>
      </w:pPr>
      <w:r w:rsidRPr="0080473F">
        <w:rPr>
          <w:rFonts w:ascii="Calibri" w:hAnsi="Calibri"/>
          <w:spacing w:val="-3"/>
          <w:sz w:val="20"/>
          <w:szCs w:val="20"/>
        </w:rPr>
        <w:t>8.</w:t>
      </w:r>
      <w:r w:rsidRPr="0080473F">
        <w:rPr>
          <w:rFonts w:ascii="Calibri" w:hAnsi="Calibri"/>
          <w:spacing w:val="-3"/>
          <w:sz w:val="20"/>
          <w:szCs w:val="20"/>
        </w:rPr>
        <w:tab/>
        <w:t>To what extent was James Monroe's presidency an Era of Good Feelings?</w:t>
      </w: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b/>
          <w:bCs/>
          <w:spacing w:val="-3"/>
          <w:sz w:val="20"/>
          <w:szCs w:val="20"/>
          <w:u w:val="single"/>
        </w:rPr>
        <w:t>The Panic of 1819 and the Curse of Hard Times</w:t>
      </w: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spacing w:val="-3"/>
          <w:sz w:val="20"/>
          <w:szCs w:val="20"/>
        </w:rPr>
        <w:t xml:space="preserve">Know: </w:t>
      </w:r>
      <w:r w:rsidRPr="0080473F">
        <w:rPr>
          <w:rFonts w:ascii="Calibri" w:hAnsi="Calibri"/>
          <w:spacing w:val="-3"/>
          <w:sz w:val="20"/>
          <w:szCs w:val="20"/>
        </w:rPr>
        <w:tab/>
        <w:t>Wildcat Banks, Panic of 1819</w:t>
      </w:r>
    </w:p>
    <w:p w:rsidR="0080473F" w:rsidRPr="0080473F" w:rsidRDefault="0080473F" w:rsidP="0080473F">
      <w:pPr>
        <w:tabs>
          <w:tab w:val="left" w:pos="0"/>
        </w:tabs>
        <w:suppressAutoHyphens/>
        <w:spacing w:line="240" w:lineRule="atLeast"/>
        <w:ind w:left="720" w:hanging="720"/>
        <w:jc w:val="both"/>
        <w:rPr>
          <w:rFonts w:ascii="Calibri" w:hAnsi="Calibri"/>
          <w:spacing w:val="-3"/>
          <w:sz w:val="20"/>
          <w:szCs w:val="20"/>
        </w:rPr>
      </w:pPr>
      <w:r w:rsidRPr="0080473F">
        <w:rPr>
          <w:rFonts w:ascii="Calibri" w:hAnsi="Calibri"/>
          <w:spacing w:val="-3"/>
          <w:sz w:val="20"/>
          <w:szCs w:val="20"/>
        </w:rPr>
        <w:t>9.</w:t>
      </w:r>
      <w:r w:rsidRPr="0080473F">
        <w:rPr>
          <w:rFonts w:ascii="Calibri" w:hAnsi="Calibri"/>
          <w:spacing w:val="-3"/>
          <w:sz w:val="20"/>
          <w:szCs w:val="20"/>
        </w:rPr>
        <w:tab/>
        <w:t>Explain the causes and effects of the Panic of 1819.</w:t>
      </w: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b/>
          <w:bCs/>
          <w:spacing w:val="-3"/>
          <w:sz w:val="20"/>
          <w:szCs w:val="20"/>
          <w:u w:val="single"/>
        </w:rPr>
        <w:t>Growing Pains of the West</w:t>
      </w:r>
    </w:p>
    <w:p w:rsidR="0080473F" w:rsidRPr="0080473F" w:rsidRDefault="0080473F" w:rsidP="0080473F">
      <w:pPr>
        <w:tabs>
          <w:tab w:val="left" w:pos="0"/>
        </w:tabs>
        <w:suppressAutoHyphens/>
        <w:spacing w:line="240" w:lineRule="atLeast"/>
        <w:ind w:left="720" w:hanging="720"/>
        <w:jc w:val="both"/>
        <w:rPr>
          <w:rFonts w:ascii="Calibri" w:hAnsi="Calibri"/>
          <w:spacing w:val="-3"/>
          <w:sz w:val="20"/>
          <w:szCs w:val="20"/>
        </w:rPr>
      </w:pPr>
      <w:r w:rsidRPr="0080473F">
        <w:rPr>
          <w:rFonts w:ascii="Calibri" w:hAnsi="Calibri"/>
          <w:spacing w:val="-3"/>
          <w:sz w:val="20"/>
          <w:szCs w:val="20"/>
        </w:rPr>
        <w:t>10.</w:t>
      </w:r>
      <w:r w:rsidRPr="0080473F">
        <w:rPr>
          <w:rFonts w:ascii="Calibri" w:hAnsi="Calibri"/>
          <w:spacing w:val="-3"/>
          <w:sz w:val="20"/>
          <w:szCs w:val="20"/>
        </w:rPr>
        <w:tab/>
        <w:t>What factors led to the settlement of the West in the years following the War?</w:t>
      </w: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b/>
          <w:bCs/>
          <w:spacing w:val="-3"/>
          <w:sz w:val="20"/>
          <w:szCs w:val="20"/>
          <w:u w:val="single"/>
        </w:rPr>
        <w:t>Slavery and the Sectional Balance</w:t>
      </w: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spacing w:val="-3"/>
          <w:sz w:val="20"/>
          <w:szCs w:val="20"/>
        </w:rPr>
        <w:t xml:space="preserve">Know: </w:t>
      </w:r>
      <w:r w:rsidRPr="0080473F">
        <w:rPr>
          <w:rFonts w:ascii="Calibri" w:hAnsi="Calibri"/>
          <w:spacing w:val="-3"/>
          <w:sz w:val="20"/>
          <w:szCs w:val="20"/>
        </w:rPr>
        <w:tab/>
        <w:t>Tallmadge Amendment, Peculiar Institution</w:t>
      </w:r>
    </w:p>
    <w:p w:rsidR="0080473F" w:rsidRPr="0080473F" w:rsidRDefault="0080473F" w:rsidP="0080473F">
      <w:pPr>
        <w:tabs>
          <w:tab w:val="left" w:pos="0"/>
        </w:tabs>
        <w:suppressAutoHyphens/>
        <w:spacing w:line="240" w:lineRule="atLeast"/>
        <w:ind w:left="720" w:hanging="720"/>
        <w:jc w:val="both"/>
        <w:rPr>
          <w:rFonts w:ascii="Calibri" w:hAnsi="Calibri"/>
          <w:spacing w:val="-3"/>
          <w:sz w:val="20"/>
          <w:szCs w:val="20"/>
        </w:rPr>
      </w:pPr>
      <w:r w:rsidRPr="0080473F">
        <w:rPr>
          <w:rFonts w:ascii="Calibri" w:hAnsi="Calibri"/>
          <w:spacing w:val="-3"/>
          <w:sz w:val="20"/>
          <w:szCs w:val="20"/>
        </w:rPr>
        <w:t>11</w:t>
      </w:r>
      <w:r w:rsidRPr="0080473F">
        <w:rPr>
          <w:rFonts w:ascii="Calibri" w:hAnsi="Calibri"/>
          <w:spacing w:val="-3"/>
          <w:sz w:val="20"/>
          <w:szCs w:val="20"/>
        </w:rPr>
        <w:tab/>
        <w:t>Why was Missouri's request for statehood so explosive?</w:t>
      </w: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Default="0080473F" w:rsidP="0080473F">
      <w:pPr>
        <w:tabs>
          <w:tab w:val="left" w:pos="0"/>
        </w:tabs>
        <w:suppressAutoHyphens/>
        <w:spacing w:line="240" w:lineRule="atLeast"/>
        <w:jc w:val="both"/>
        <w:rPr>
          <w:rFonts w:ascii="Calibri" w:hAnsi="Calibri"/>
          <w:spacing w:val="-3"/>
          <w:sz w:val="20"/>
          <w:szCs w:val="20"/>
        </w:rPr>
      </w:pPr>
    </w:p>
    <w:p w:rsid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b/>
          <w:bCs/>
          <w:spacing w:val="-3"/>
          <w:sz w:val="20"/>
          <w:szCs w:val="20"/>
          <w:u w:val="single"/>
        </w:rPr>
        <w:lastRenderedPageBreak/>
        <w:t>The Uneasy Missouri Compromise</w:t>
      </w: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spacing w:val="-3"/>
          <w:sz w:val="20"/>
          <w:szCs w:val="20"/>
        </w:rPr>
        <w:t xml:space="preserve">Know: </w:t>
      </w:r>
      <w:r w:rsidRPr="0080473F">
        <w:rPr>
          <w:rFonts w:ascii="Calibri" w:hAnsi="Calibri"/>
          <w:spacing w:val="-3"/>
          <w:sz w:val="20"/>
          <w:szCs w:val="20"/>
        </w:rPr>
        <w:tab/>
        <w:t xml:space="preserve">Henry Clay, Missouri Compromise, </w:t>
      </w:r>
      <w:proofErr w:type="gramStart"/>
      <w:r w:rsidRPr="0080473F">
        <w:rPr>
          <w:rFonts w:ascii="Calibri" w:hAnsi="Calibri"/>
          <w:spacing w:val="-3"/>
          <w:sz w:val="20"/>
          <w:szCs w:val="20"/>
        </w:rPr>
        <w:t>"</w:t>
      </w:r>
      <w:proofErr w:type="spellStart"/>
      <w:proofErr w:type="gramEnd"/>
      <w:r w:rsidRPr="0080473F">
        <w:rPr>
          <w:rFonts w:ascii="Calibri" w:hAnsi="Calibri"/>
          <w:spacing w:val="-3"/>
          <w:sz w:val="20"/>
          <w:szCs w:val="20"/>
        </w:rPr>
        <w:t>Firebell</w:t>
      </w:r>
      <w:proofErr w:type="spellEnd"/>
      <w:r w:rsidRPr="0080473F">
        <w:rPr>
          <w:rFonts w:ascii="Calibri" w:hAnsi="Calibri"/>
          <w:spacing w:val="-3"/>
          <w:sz w:val="20"/>
          <w:szCs w:val="20"/>
        </w:rPr>
        <w:t xml:space="preserve"> in the Night"</w:t>
      </w:r>
    </w:p>
    <w:p w:rsidR="0080473F" w:rsidRPr="0080473F" w:rsidRDefault="0080473F" w:rsidP="0080473F">
      <w:pPr>
        <w:tabs>
          <w:tab w:val="left" w:pos="0"/>
        </w:tabs>
        <w:suppressAutoHyphens/>
        <w:spacing w:line="240" w:lineRule="atLeast"/>
        <w:ind w:left="720" w:hanging="720"/>
        <w:jc w:val="both"/>
        <w:rPr>
          <w:rFonts w:ascii="Calibri" w:hAnsi="Calibri"/>
          <w:spacing w:val="-3"/>
          <w:sz w:val="20"/>
          <w:szCs w:val="20"/>
        </w:rPr>
      </w:pPr>
      <w:r w:rsidRPr="0080473F">
        <w:rPr>
          <w:rFonts w:ascii="Calibri" w:hAnsi="Calibri"/>
          <w:spacing w:val="-3"/>
          <w:sz w:val="20"/>
          <w:szCs w:val="20"/>
        </w:rPr>
        <w:t>12.</w:t>
      </w:r>
      <w:r w:rsidRPr="0080473F">
        <w:rPr>
          <w:rFonts w:ascii="Calibri" w:hAnsi="Calibri"/>
          <w:spacing w:val="-3"/>
          <w:sz w:val="20"/>
          <w:szCs w:val="20"/>
        </w:rPr>
        <w:tab/>
        <w:t>"Neither the North nor South was acutely displeased, although neither was completely happy."  Explain.</w:t>
      </w: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spacing w:val="-3"/>
          <w:sz w:val="20"/>
          <w:szCs w:val="20"/>
        </w:rPr>
        <w:tab/>
      </w: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b/>
          <w:bCs/>
          <w:spacing w:val="-3"/>
          <w:sz w:val="20"/>
          <w:szCs w:val="20"/>
          <w:u w:val="single"/>
        </w:rPr>
        <w:t>John Marshall and Judicial Nationalism</w:t>
      </w:r>
    </w:p>
    <w:p w:rsidR="0080473F" w:rsidRPr="0080473F" w:rsidRDefault="0080473F" w:rsidP="0080473F">
      <w:pPr>
        <w:pStyle w:val="BodyTextIndent"/>
        <w:rPr>
          <w:rFonts w:ascii="Calibri" w:hAnsi="Calibri"/>
          <w:sz w:val="20"/>
          <w:szCs w:val="20"/>
        </w:rPr>
      </w:pPr>
      <w:r w:rsidRPr="0080473F">
        <w:rPr>
          <w:rFonts w:ascii="Calibri" w:hAnsi="Calibri"/>
          <w:sz w:val="20"/>
          <w:szCs w:val="20"/>
        </w:rPr>
        <w:t>Know:</w:t>
      </w:r>
      <w:r w:rsidRPr="0080473F">
        <w:rPr>
          <w:rFonts w:ascii="Calibri" w:hAnsi="Calibri"/>
          <w:sz w:val="20"/>
          <w:szCs w:val="20"/>
        </w:rPr>
        <w:tab/>
        <w:t xml:space="preserve">John Marshall, </w:t>
      </w:r>
      <w:r w:rsidRPr="0080473F">
        <w:rPr>
          <w:rFonts w:ascii="Calibri" w:hAnsi="Calibri"/>
          <w:i/>
          <w:sz w:val="20"/>
          <w:szCs w:val="20"/>
        </w:rPr>
        <w:t>McCulloch v. Maryland</w:t>
      </w:r>
      <w:r w:rsidRPr="0080473F">
        <w:rPr>
          <w:rFonts w:ascii="Calibri" w:hAnsi="Calibri"/>
          <w:sz w:val="20"/>
          <w:szCs w:val="20"/>
        </w:rPr>
        <w:t xml:space="preserve">, Loose Construction, </w:t>
      </w:r>
      <w:proofErr w:type="spellStart"/>
      <w:r w:rsidRPr="0080473F">
        <w:rPr>
          <w:rFonts w:ascii="Calibri" w:hAnsi="Calibri"/>
          <w:i/>
          <w:sz w:val="20"/>
          <w:szCs w:val="20"/>
        </w:rPr>
        <w:t>Cohens</w:t>
      </w:r>
      <w:proofErr w:type="spellEnd"/>
      <w:r w:rsidRPr="0080473F">
        <w:rPr>
          <w:rFonts w:ascii="Calibri" w:hAnsi="Calibri"/>
          <w:i/>
          <w:sz w:val="20"/>
          <w:szCs w:val="20"/>
        </w:rPr>
        <w:t xml:space="preserve"> v. Virginia, Gibbons v. Ogden</w:t>
      </w:r>
    </w:p>
    <w:p w:rsidR="0080473F" w:rsidRPr="0080473F" w:rsidRDefault="0080473F" w:rsidP="0080473F">
      <w:pPr>
        <w:tabs>
          <w:tab w:val="left" w:pos="0"/>
        </w:tabs>
        <w:suppressAutoHyphens/>
        <w:spacing w:line="240" w:lineRule="atLeast"/>
        <w:ind w:left="720" w:hanging="720"/>
        <w:jc w:val="both"/>
        <w:rPr>
          <w:rFonts w:ascii="Calibri" w:hAnsi="Calibri"/>
          <w:spacing w:val="-3"/>
          <w:sz w:val="20"/>
          <w:szCs w:val="20"/>
        </w:rPr>
      </w:pPr>
      <w:r w:rsidRPr="0080473F">
        <w:rPr>
          <w:rFonts w:ascii="Calibri" w:hAnsi="Calibri"/>
          <w:spacing w:val="-3"/>
          <w:sz w:val="20"/>
          <w:szCs w:val="20"/>
        </w:rPr>
        <w:t>13.</w:t>
      </w:r>
      <w:r w:rsidRPr="0080473F">
        <w:rPr>
          <w:rFonts w:ascii="Calibri" w:hAnsi="Calibri"/>
          <w:spacing w:val="-3"/>
          <w:sz w:val="20"/>
          <w:szCs w:val="20"/>
        </w:rPr>
        <w:tab/>
        <w:t>Explain Marshall's statement, "Let the end be legitimate</w:t>
      </w:r>
      <w:proofErr w:type="gramStart"/>
      <w:r w:rsidRPr="0080473F">
        <w:rPr>
          <w:rFonts w:ascii="Calibri" w:hAnsi="Calibri"/>
          <w:spacing w:val="-3"/>
          <w:sz w:val="20"/>
          <w:szCs w:val="20"/>
        </w:rPr>
        <w:t>,...</w:t>
      </w:r>
      <w:proofErr w:type="gramEnd"/>
      <w:r w:rsidRPr="0080473F">
        <w:rPr>
          <w:rFonts w:ascii="Calibri" w:hAnsi="Calibri"/>
          <w:spacing w:val="-3"/>
          <w:sz w:val="20"/>
          <w:szCs w:val="20"/>
        </w:rPr>
        <w:t>are constitutional."</w:t>
      </w: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b/>
          <w:bCs/>
          <w:spacing w:val="-3"/>
          <w:sz w:val="20"/>
          <w:szCs w:val="20"/>
          <w:u w:val="single"/>
        </w:rPr>
        <w:t xml:space="preserve">Judicial Dikes </w:t>
      </w:r>
      <w:proofErr w:type="gramStart"/>
      <w:r w:rsidRPr="0080473F">
        <w:rPr>
          <w:rFonts w:ascii="Calibri" w:hAnsi="Calibri"/>
          <w:b/>
          <w:bCs/>
          <w:spacing w:val="-3"/>
          <w:sz w:val="20"/>
          <w:szCs w:val="20"/>
          <w:u w:val="single"/>
        </w:rPr>
        <w:t>Against</w:t>
      </w:r>
      <w:proofErr w:type="gramEnd"/>
      <w:r w:rsidRPr="0080473F">
        <w:rPr>
          <w:rFonts w:ascii="Calibri" w:hAnsi="Calibri"/>
          <w:b/>
          <w:bCs/>
          <w:spacing w:val="-3"/>
          <w:sz w:val="20"/>
          <w:szCs w:val="20"/>
          <w:u w:val="single"/>
        </w:rPr>
        <w:t xml:space="preserve"> Democratic Excesses</w:t>
      </w: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spacing w:val="-3"/>
          <w:sz w:val="20"/>
          <w:szCs w:val="20"/>
        </w:rPr>
        <w:t xml:space="preserve">Know: </w:t>
      </w:r>
      <w:r w:rsidRPr="0080473F">
        <w:rPr>
          <w:rFonts w:ascii="Calibri" w:hAnsi="Calibri"/>
          <w:spacing w:val="-3"/>
          <w:sz w:val="20"/>
          <w:szCs w:val="20"/>
        </w:rPr>
        <w:tab/>
      </w:r>
      <w:r w:rsidRPr="0080473F">
        <w:rPr>
          <w:rFonts w:ascii="Calibri" w:hAnsi="Calibri"/>
          <w:i/>
          <w:spacing w:val="-3"/>
          <w:sz w:val="20"/>
          <w:szCs w:val="20"/>
        </w:rPr>
        <w:t>Fletcher v. Peck, Dartmouth College v. Woodward</w:t>
      </w:r>
      <w:r w:rsidRPr="0080473F">
        <w:rPr>
          <w:rFonts w:ascii="Calibri" w:hAnsi="Calibri"/>
          <w:spacing w:val="-3"/>
          <w:sz w:val="20"/>
          <w:szCs w:val="20"/>
        </w:rPr>
        <w:t xml:space="preserve">, Daniel Webster </w:t>
      </w:r>
    </w:p>
    <w:p w:rsidR="0080473F" w:rsidRPr="0080473F" w:rsidRDefault="0080473F" w:rsidP="0080473F">
      <w:pPr>
        <w:tabs>
          <w:tab w:val="left" w:pos="0"/>
        </w:tabs>
        <w:suppressAutoHyphens/>
        <w:spacing w:line="240" w:lineRule="atLeast"/>
        <w:ind w:left="720" w:hanging="720"/>
        <w:jc w:val="both"/>
        <w:rPr>
          <w:rFonts w:ascii="Calibri" w:hAnsi="Calibri"/>
          <w:spacing w:val="-3"/>
          <w:sz w:val="20"/>
          <w:szCs w:val="20"/>
        </w:rPr>
      </w:pPr>
      <w:r w:rsidRPr="0080473F">
        <w:rPr>
          <w:rFonts w:ascii="Calibri" w:hAnsi="Calibri"/>
          <w:spacing w:val="-3"/>
          <w:sz w:val="20"/>
          <w:szCs w:val="20"/>
        </w:rPr>
        <w:t>14.</w:t>
      </w:r>
      <w:r w:rsidRPr="0080473F">
        <w:rPr>
          <w:rFonts w:ascii="Calibri" w:hAnsi="Calibri"/>
          <w:spacing w:val="-3"/>
          <w:sz w:val="20"/>
          <w:szCs w:val="20"/>
        </w:rPr>
        <w:tab/>
        <w:t>"John Marshall was the most important Federalist since George Washington."  Assess.</w:t>
      </w: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b/>
          <w:bCs/>
          <w:spacing w:val="-3"/>
          <w:sz w:val="20"/>
          <w:szCs w:val="20"/>
          <w:u w:val="single"/>
        </w:rPr>
        <w:t>Sharing Oregon and Acquiring Florida</w:t>
      </w:r>
    </w:p>
    <w:p w:rsidR="0080473F" w:rsidRPr="0080473F" w:rsidRDefault="0080473F" w:rsidP="0080473F">
      <w:pPr>
        <w:tabs>
          <w:tab w:val="left" w:pos="810"/>
        </w:tabs>
        <w:suppressAutoHyphens/>
        <w:spacing w:line="240" w:lineRule="atLeast"/>
        <w:ind w:left="810" w:hanging="810"/>
        <w:jc w:val="both"/>
        <w:rPr>
          <w:rFonts w:ascii="Calibri" w:hAnsi="Calibri"/>
          <w:spacing w:val="-3"/>
          <w:sz w:val="20"/>
          <w:szCs w:val="20"/>
        </w:rPr>
      </w:pPr>
      <w:r w:rsidRPr="0080473F">
        <w:rPr>
          <w:rFonts w:ascii="Calibri" w:hAnsi="Calibri"/>
          <w:spacing w:val="-3"/>
          <w:sz w:val="20"/>
          <w:szCs w:val="20"/>
        </w:rPr>
        <w:t>Know:</w:t>
      </w:r>
      <w:r w:rsidRPr="0080473F">
        <w:rPr>
          <w:rFonts w:ascii="Calibri" w:hAnsi="Calibri"/>
          <w:spacing w:val="-3"/>
          <w:sz w:val="20"/>
          <w:szCs w:val="20"/>
        </w:rPr>
        <w:tab/>
        <w:t xml:space="preserve">John Quincy Adams, Treaty of 1818, Andrew Jackson, </w:t>
      </w:r>
      <w:proofErr w:type="gramStart"/>
      <w:r w:rsidRPr="0080473F">
        <w:rPr>
          <w:rFonts w:ascii="Calibri" w:hAnsi="Calibri"/>
          <w:spacing w:val="-3"/>
          <w:sz w:val="20"/>
          <w:szCs w:val="20"/>
        </w:rPr>
        <w:t>Adams</w:t>
      </w:r>
      <w:proofErr w:type="gramEnd"/>
      <w:r w:rsidRPr="0080473F">
        <w:rPr>
          <w:rFonts w:ascii="Calibri" w:hAnsi="Calibri"/>
          <w:spacing w:val="-3"/>
          <w:sz w:val="20"/>
          <w:szCs w:val="20"/>
        </w:rPr>
        <w:t>-</w:t>
      </w:r>
      <w:proofErr w:type="spellStart"/>
      <w:r w:rsidRPr="0080473F">
        <w:rPr>
          <w:rFonts w:ascii="Calibri" w:hAnsi="Calibri"/>
          <w:spacing w:val="-3"/>
          <w:sz w:val="20"/>
          <w:szCs w:val="20"/>
        </w:rPr>
        <w:t>Onis</w:t>
      </w:r>
      <w:proofErr w:type="spellEnd"/>
      <w:r w:rsidRPr="0080473F">
        <w:rPr>
          <w:rFonts w:ascii="Calibri" w:hAnsi="Calibri"/>
          <w:spacing w:val="-3"/>
          <w:sz w:val="20"/>
          <w:szCs w:val="20"/>
        </w:rPr>
        <w:t xml:space="preserve"> Treat of 1819 </w:t>
      </w:r>
    </w:p>
    <w:p w:rsidR="0080473F" w:rsidRPr="0080473F" w:rsidRDefault="0080473F" w:rsidP="0080473F">
      <w:pPr>
        <w:tabs>
          <w:tab w:val="left" w:pos="0"/>
        </w:tabs>
        <w:suppressAutoHyphens/>
        <w:spacing w:line="240" w:lineRule="atLeast"/>
        <w:ind w:left="810" w:hanging="810"/>
        <w:jc w:val="both"/>
        <w:rPr>
          <w:rFonts w:ascii="Calibri" w:hAnsi="Calibri"/>
          <w:spacing w:val="-3"/>
          <w:sz w:val="20"/>
          <w:szCs w:val="20"/>
        </w:rPr>
      </w:pPr>
      <w:r w:rsidRPr="0080473F">
        <w:rPr>
          <w:rFonts w:ascii="Calibri" w:hAnsi="Calibri"/>
          <w:spacing w:val="-3"/>
          <w:sz w:val="20"/>
          <w:szCs w:val="20"/>
        </w:rPr>
        <w:t>15.</w:t>
      </w:r>
      <w:r w:rsidRPr="0080473F">
        <w:rPr>
          <w:rFonts w:ascii="Calibri" w:hAnsi="Calibri"/>
          <w:spacing w:val="-3"/>
          <w:sz w:val="20"/>
          <w:szCs w:val="20"/>
        </w:rPr>
        <w:tab/>
        <w:t>Who was more important to American territorial expansion, Andrew Jackson or John Quincy Adams?   Explain.</w:t>
      </w: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b/>
          <w:bCs/>
          <w:spacing w:val="-3"/>
          <w:sz w:val="20"/>
          <w:szCs w:val="20"/>
          <w:u w:val="single"/>
        </w:rPr>
        <w:t>The Menace of Monarchy in America</w:t>
      </w: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spacing w:val="-3"/>
          <w:sz w:val="20"/>
          <w:szCs w:val="20"/>
        </w:rPr>
        <w:t xml:space="preserve">Know: </w:t>
      </w:r>
      <w:r w:rsidRPr="0080473F">
        <w:rPr>
          <w:rFonts w:ascii="Calibri" w:hAnsi="Calibri"/>
          <w:spacing w:val="-3"/>
          <w:sz w:val="20"/>
          <w:szCs w:val="20"/>
        </w:rPr>
        <w:tab/>
        <w:t>George Canning</w:t>
      </w:r>
    </w:p>
    <w:p w:rsidR="0080473F" w:rsidRPr="0080473F" w:rsidRDefault="0080473F" w:rsidP="0080473F">
      <w:pPr>
        <w:tabs>
          <w:tab w:val="left" w:pos="0"/>
        </w:tabs>
        <w:suppressAutoHyphens/>
        <w:spacing w:line="240" w:lineRule="atLeast"/>
        <w:ind w:left="720" w:hanging="720"/>
        <w:jc w:val="both"/>
        <w:rPr>
          <w:rFonts w:ascii="Calibri" w:hAnsi="Calibri"/>
          <w:spacing w:val="-3"/>
          <w:sz w:val="20"/>
          <w:szCs w:val="20"/>
        </w:rPr>
      </w:pPr>
      <w:r w:rsidRPr="0080473F">
        <w:rPr>
          <w:rFonts w:ascii="Calibri" w:hAnsi="Calibri"/>
          <w:spacing w:val="-3"/>
          <w:sz w:val="20"/>
          <w:szCs w:val="20"/>
        </w:rPr>
        <w:t>16</w:t>
      </w:r>
      <w:r w:rsidRPr="0080473F">
        <w:rPr>
          <w:rFonts w:ascii="Calibri" w:hAnsi="Calibri"/>
          <w:spacing w:val="-3"/>
          <w:sz w:val="20"/>
          <w:szCs w:val="20"/>
        </w:rPr>
        <w:tab/>
        <w:t>How did Great Britain help support American desires regarding Latin America?</w:t>
      </w: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b/>
          <w:bCs/>
          <w:spacing w:val="-3"/>
          <w:sz w:val="20"/>
          <w:szCs w:val="20"/>
          <w:u w:val="single"/>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b/>
          <w:bCs/>
          <w:spacing w:val="-3"/>
          <w:sz w:val="20"/>
          <w:szCs w:val="20"/>
          <w:u w:val="single"/>
        </w:rPr>
        <w:t>Monroe and His Doctrine</w:t>
      </w: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spacing w:val="-3"/>
          <w:sz w:val="20"/>
          <w:szCs w:val="20"/>
        </w:rPr>
        <w:t xml:space="preserve">Know: </w:t>
      </w:r>
      <w:r w:rsidRPr="0080473F">
        <w:rPr>
          <w:rFonts w:ascii="Calibri" w:hAnsi="Calibri"/>
          <w:spacing w:val="-3"/>
          <w:sz w:val="20"/>
          <w:szCs w:val="20"/>
        </w:rPr>
        <w:tab/>
        <w:t>John Quincy Adams, Monroe Doctrine</w:t>
      </w:r>
    </w:p>
    <w:p w:rsidR="0080473F" w:rsidRPr="0080473F" w:rsidRDefault="0080473F" w:rsidP="0080473F">
      <w:pPr>
        <w:tabs>
          <w:tab w:val="left" w:pos="0"/>
        </w:tabs>
        <w:suppressAutoHyphens/>
        <w:spacing w:line="240" w:lineRule="atLeast"/>
        <w:ind w:left="720" w:hanging="720"/>
        <w:jc w:val="both"/>
        <w:rPr>
          <w:rFonts w:ascii="Calibri" w:hAnsi="Calibri"/>
          <w:spacing w:val="-3"/>
          <w:sz w:val="20"/>
          <w:szCs w:val="20"/>
        </w:rPr>
      </w:pPr>
      <w:r w:rsidRPr="0080473F">
        <w:rPr>
          <w:rFonts w:ascii="Calibri" w:hAnsi="Calibri"/>
          <w:spacing w:val="-3"/>
          <w:sz w:val="20"/>
          <w:szCs w:val="20"/>
        </w:rPr>
        <w:t>17</w:t>
      </w:r>
      <w:r w:rsidRPr="0080473F">
        <w:rPr>
          <w:rFonts w:ascii="Calibri" w:hAnsi="Calibri"/>
          <w:spacing w:val="-3"/>
          <w:sz w:val="20"/>
          <w:szCs w:val="20"/>
        </w:rPr>
        <w:tab/>
        <w:t>How could a militarily weak nation like the United States make such a bold statement ordering European nations to stay out of the Americas?</w:t>
      </w: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p>
    <w:p w:rsidR="0080473F" w:rsidRPr="0080473F" w:rsidRDefault="0080473F" w:rsidP="0080473F">
      <w:pPr>
        <w:tabs>
          <w:tab w:val="left" w:pos="0"/>
        </w:tabs>
        <w:suppressAutoHyphens/>
        <w:spacing w:line="240" w:lineRule="atLeast"/>
        <w:jc w:val="both"/>
        <w:rPr>
          <w:rFonts w:ascii="Calibri" w:hAnsi="Calibri"/>
          <w:spacing w:val="-3"/>
          <w:sz w:val="20"/>
          <w:szCs w:val="20"/>
        </w:rPr>
      </w:pPr>
      <w:r w:rsidRPr="0080473F">
        <w:rPr>
          <w:rFonts w:ascii="Calibri" w:hAnsi="Calibri"/>
          <w:b/>
          <w:bCs/>
          <w:spacing w:val="-3"/>
          <w:sz w:val="20"/>
          <w:szCs w:val="20"/>
          <w:u w:val="single"/>
        </w:rPr>
        <w:t>Monroe's Doctrine Appraised</w:t>
      </w:r>
    </w:p>
    <w:p w:rsidR="0080473F" w:rsidRPr="0080473F" w:rsidRDefault="0080473F" w:rsidP="0080473F">
      <w:pPr>
        <w:tabs>
          <w:tab w:val="left" w:pos="0"/>
        </w:tabs>
        <w:suppressAutoHyphens/>
        <w:spacing w:line="240" w:lineRule="atLeast"/>
        <w:ind w:left="720" w:hanging="720"/>
        <w:jc w:val="both"/>
        <w:rPr>
          <w:rFonts w:ascii="Calibri" w:hAnsi="Calibri"/>
          <w:spacing w:val="-3"/>
          <w:sz w:val="20"/>
          <w:szCs w:val="20"/>
        </w:rPr>
      </w:pPr>
      <w:r w:rsidRPr="0080473F">
        <w:rPr>
          <w:rFonts w:ascii="Calibri" w:hAnsi="Calibri"/>
          <w:spacing w:val="-3"/>
          <w:sz w:val="20"/>
          <w:szCs w:val="20"/>
        </w:rPr>
        <w:t>18.</w:t>
      </w:r>
      <w:r w:rsidRPr="0080473F">
        <w:rPr>
          <w:rFonts w:ascii="Calibri" w:hAnsi="Calibri"/>
          <w:spacing w:val="-3"/>
          <w:sz w:val="20"/>
          <w:szCs w:val="20"/>
        </w:rPr>
        <w:tab/>
        <w:t>Evaluate the importance of the Monroe Doctrine in subsequent American history.</w:t>
      </w:r>
    </w:p>
    <w:p w:rsidR="0080473F" w:rsidRPr="0080473F" w:rsidRDefault="0080473F" w:rsidP="0080473F">
      <w:pPr>
        <w:rPr>
          <w:rFonts w:ascii="Calibri" w:hAnsi="Calibri"/>
          <w:sz w:val="20"/>
          <w:szCs w:val="20"/>
        </w:rPr>
      </w:pPr>
    </w:p>
    <w:p w:rsidR="006B10A6" w:rsidRPr="0080473F" w:rsidRDefault="006B10A6">
      <w:pPr>
        <w:rPr>
          <w:sz w:val="20"/>
          <w:szCs w:val="20"/>
        </w:rPr>
      </w:pPr>
    </w:p>
    <w:sectPr w:rsidR="006B10A6" w:rsidRPr="0080473F" w:rsidSect="0080473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005CD"/>
    <w:multiLevelType w:val="hybridMultilevel"/>
    <w:tmpl w:val="543E66D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0473F"/>
    <w:rsid w:val="0051640A"/>
    <w:rsid w:val="006B10A6"/>
    <w:rsid w:val="00804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7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473F"/>
    <w:pPr>
      <w:keepNext/>
      <w:outlineLvl w:val="0"/>
    </w:pPr>
    <w:rPr>
      <w:b/>
      <w:bCs/>
    </w:rPr>
  </w:style>
  <w:style w:type="paragraph" w:styleId="Heading2">
    <w:name w:val="heading 2"/>
    <w:basedOn w:val="Normal"/>
    <w:link w:val="Heading2Char"/>
    <w:qFormat/>
    <w:rsid w:val="0080473F"/>
    <w:pPr>
      <w:spacing w:before="100" w:beforeAutospacing="1" w:after="100" w:afterAutospacing="1"/>
      <w:outlineLvl w:val="1"/>
    </w:pPr>
    <w:rPr>
      <w:rFonts w:ascii="Trebuchet MS" w:eastAsia="Arial Unicode MS" w:hAnsi="Trebuchet MS" w:cs="Arial Unicode MS"/>
      <w:sz w:val="36"/>
      <w:szCs w:val="36"/>
    </w:rPr>
  </w:style>
  <w:style w:type="paragraph" w:styleId="Heading3">
    <w:name w:val="heading 3"/>
    <w:basedOn w:val="Normal"/>
    <w:next w:val="Normal"/>
    <w:link w:val="Heading3Char"/>
    <w:qFormat/>
    <w:rsid w:val="0080473F"/>
    <w:pPr>
      <w:keepNext/>
      <w:tabs>
        <w:tab w:val="left" w:pos="5760"/>
      </w:tabs>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73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0473F"/>
    <w:rPr>
      <w:rFonts w:ascii="Trebuchet MS" w:eastAsia="Arial Unicode MS" w:hAnsi="Trebuchet MS" w:cs="Arial Unicode MS"/>
      <w:sz w:val="36"/>
      <w:szCs w:val="36"/>
    </w:rPr>
  </w:style>
  <w:style w:type="character" w:customStyle="1" w:styleId="Heading3Char">
    <w:name w:val="Heading 3 Char"/>
    <w:basedOn w:val="DefaultParagraphFont"/>
    <w:link w:val="Heading3"/>
    <w:rsid w:val="0080473F"/>
    <w:rPr>
      <w:rFonts w:ascii="Times New Roman" w:eastAsia="Times New Roman" w:hAnsi="Times New Roman" w:cs="Times New Roman"/>
      <w:i/>
      <w:iCs/>
      <w:sz w:val="24"/>
      <w:szCs w:val="24"/>
    </w:rPr>
  </w:style>
  <w:style w:type="paragraph" w:styleId="BodyText">
    <w:name w:val="Body Text"/>
    <w:basedOn w:val="Normal"/>
    <w:link w:val="BodyTextChar"/>
    <w:semiHidden/>
    <w:rsid w:val="0080473F"/>
    <w:pPr>
      <w:jc w:val="center"/>
    </w:pPr>
  </w:style>
  <w:style w:type="character" w:customStyle="1" w:styleId="BodyTextChar">
    <w:name w:val="Body Text Char"/>
    <w:basedOn w:val="DefaultParagraphFont"/>
    <w:link w:val="BodyText"/>
    <w:semiHidden/>
    <w:rsid w:val="0080473F"/>
    <w:rPr>
      <w:rFonts w:ascii="Times New Roman" w:eastAsia="Times New Roman" w:hAnsi="Times New Roman" w:cs="Times New Roman"/>
      <w:sz w:val="24"/>
      <w:szCs w:val="24"/>
    </w:rPr>
  </w:style>
  <w:style w:type="character" w:styleId="Strong">
    <w:name w:val="Strong"/>
    <w:basedOn w:val="DefaultParagraphFont"/>
    <w:qFormat/>
    <w:rsid w:val="0080473F"/>
    <w:rPr>
      <w:b/>
      <w:bCs/>
    </w:rPr>
  </w:style>
  <w:style w:type="paragraph" w:styleId="NormalWeb">
    <w:name w:val="Normal (Web)"/>
    <w:basedOn w:val="Normal"/>
    <w:semiHidden/>
    <w:rsid w:val="0080473F"/>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link w:val="BodyTextIndentChar"/>
    <w:uiPriority w:val="99"/>
    <w:semiHidden/>
    <w:unhideWhenUsed/>
    <w:rsid w:val="0080473F"/>
    <w:pPr>
      <w:spacing w:after="120"/>
      <w:ind w:left="360"/>
    </w:pPr>
  </w:style>
  <w:style w:type="character" w:customStyle="1" w:styleId="BodyTextIndentChar">
    <w:name w:val="Body Text Indent Char"/>
    <w:basedOn w:val="DefaultParagraphFont"/>
    <w:link w:val="BodyTextIndent"/>
    <w:uiPriority w:val="99"/>
    <w:semiHidden/>
    <w:rsid w:val="0080473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473F"/>
    <w:rPr>
      <w:rFonts w:ascii="Tahoma" w:hAnsi="Tahoma" w:cs="Tahoma"/>
      <w:sz w:val="16"/>
      <w:szCs w:val="16"/>
    </w:rPr>
  </w:style>
  <w:style w:type="character" w:customStyle="1" w:styleId="BalloonTextChar">
    <w:name w:val="Balloon Text Char"/>
    <w:basedOn w:val="DefaultParagraphFont"/>
    <w:link w:val="BalloonText"/>
    <w:uiPriority w:val="99"/>
    <w:semiHidden/>
    <w:rsid w:val="0080473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2353</Words>
  <Characters>13414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15736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Pondy</dc:creator>
  <cp:keywords/>
  <dc:description/>
  <cp:lastModifiedBy>Chris Pondy</cp:lastModifiedBy>
  <cp:revision>1</cp:revision>
  <cp:lastPrinted>2013-10-16T15:46:00Z</cp:lastPrinted>
  <dcterms:created xsi:type="dcterms:W3CDTF">2013-10-16T15:36:00Z</dcterms:created>
  <dcterms:modified xsi:type="dcterms:W3CDTF">2013-10-16T16:35:00Z</dcterms:modified>
</cp:coreProperties>
</file>