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8D" w:rsidRDefault="0071548D" w:rsidP="0071548D">
      <w:pPr>
        <w:jc w:val="center"/>
        <w:rPr>
          <w:b/>
          <w:i/>
          <w:sz w:val="28"/>
          <w:szCs w:val="28"/>
          <w:u w:val="single"/>
        </w:rPr>
      </w:pPr>
      <w:r w:rsidRPr="0071548D">
        <w:rPr>
          <w:b/>
          <w:i/>
          <w:sz w:val="28"/>
          <w:szCs w:val="28"/>
          <w:u w:val="single"/>
        </w:rPr>
        <w:t>American Experience: Triangle Fire</w:t>
      </w:r>
    </w:p>
    <w:p w:rsidR="0071548D" w:rsidRPr="0071548D" w:rsidRDefault="0071548D" w:rsidP="0071548D">
      <w:r>
        <w:rPr>
          <w:sz w:val="20"/>
          <w:szCs w:val="20"/>
        </w:rPr>
        <w:t xml:space="preserve">Directions: As you watch the video </w:t>
      </w:r>
      <w:r>
        <w:rPr>
          <w:i/>
          <w:sz w:val="20"/>
          <w:szCs w:val="20"/>
        </w:rPr>
        <w:t>American Experience: Triangle Fire</w:t>
      </w:r>
      <w:r>
        <w:rPr>
          <w:sz w:val="20"/>
          <w:szCs w:val="20"/>
        </w:rPr>
        <w:t xml:space="preserve">, fill in the chart below with notes about the social, economic, and political of each of the FIVE groups listed. For example, this may include key people, organizations, movements, regulations, government actions, </w:t>
      </w:r>
      <w:proofErr w:type="spellStart"/>
      <w:proofErr w:type="gramStart"/>
      <w:r>
        <w:rPr>
          <w:sz w:val="20"/>
          <w:szCs w:val="20"/>
        </w:rPr>
        <w:t>ect</w:t>
      </w:r>
      <w:proofErr w:type="spellEnd"/>
      <w:proofErr w:type="gramEnd"/>
      <w:r>
        <w:rPr>
          <w:sz w:val="20"/>
          <w:szCs w:val="20"/>
        </w:rPr>
        <w:t xml:space="preserve">. </w:t>
      </w:r>
      <w:r w:rsidR="00660763">
        <w:rPr>
          <w:sz w:val="20"/>
          <w:szCs w:val="20"/>
        </w:rPr>
        <w:t>At the end of each column, write a question that you have that was not fully addressed or an issue that still remains unclear to you after watching the video.</w:t>
      </w:r>
    </w:p>
    <w:tbl>
      <w:tblPr>
        <w:tblStyle w:val="TableGrid"/>
        <w:tblW w:w="0" w:type="auto"/>
        <w:tblLook w:val="04A0" w:firstRow="1" w:lastRow="0" w:firstColumn="1" w:lastColumn="0" w:noHBand="0" w:noVBand="1"/>
      </w:tblPr>
      <w:tblGrid>
        <w:gridCol w:w="2878"/>
        <w:gridCol w:w="2878"/>
        <w:gridCol w:w="2878"/>
        <w:gridCol w:w="2878"/>
        <w:gridCol w:w="2878"/>
      </w:tblGrid>
      <w:tr w:rsidR="0071548D" w:rsidTr="0071548D">
        <w:tc>
          <w:tcPr>
            <w:tcW w:w="2878" w:type="dxa"/>
          </w:tcPr>
          <w:p w:rsidR="0071548D" w:rsidRDefault="0071548D" w:rsidP="0071548D">
            <w:pPr>
              <w:jc w:val="center"/>
              <w:rPr>
                <w:sz w:val="28"/>
                <w:szCs w:val="28"/>
              </w:rPr>
            </w:pPr>
            <w:r>
              <w:rPr>
                <w:sz w:val="28"/>
                <w:szCs w:val="28"/>
              </w:rPr>
              <w:t>Progressives</w:t>
            </w:r>
          </w:p>
        </w:tc>
        <w:tc>
          <w:tcPr>
            <w:tcW w:w="2878" w:type="dxa"/>
          </w:tcPr>
          <w:p w:rsidR="0071548D" w:rsidRDefault="0071548D" w:rsidP="0071548D">
            <w:pPr>
              <w:jc w:val="center"/>
              <w:rPr>
                <w:sz w:val="28"/>
                <w:szCs w:val="28"/>
              </w:rPr>
            </w:pPr>
            <w:r>
              <w:rPr>
                <w:sz w:val="28"/>
                <w:szCs w:val="28"/>
              </w:rPr>
              <w:t>Immigrants</w:t>
            </w:r>
          </w:p>
        </w:tc>
        <w:tc>
          <w:tcPr>
            <w:tcW w:w="2878" w:type="dxa"/>
          </w:tcPr>
          <w:p w:rsidR="0071548D" w:rsidRDefault="0071548D" w:rsidP="0071548D">
            <w:pPr>
              <w:jc w:val="center"/>
              <w:rPr>
                <w:sz w:val="28"/>
                <w:szCs w:val="28"/>
              </w:rPr>
            </w:pPr>
            <w:r>
              <w:rPr>
                <w:sz w:val="28"/>
                <w:szCs w:val="28"/>
              </w:rPr>
              <w:t>Labor</w:t>
            </w:r>
          </w:p>
        </w:tc>
        <w:tc>
          <w:tcPr>
            <w:tcW w:w="2878" w:type="dxa"/>
          </w:tcPr>
          <w:p w:rsidR="0071548D" w:rsidRDefault="0071548D" w:rsidP="0071548D">
            <w:pPr>
              <w:jc w:val="center"/>
              <w:rPr>
                <w:sz w:val="28"/>
                <w:szCs w:val="28"/>
              </w:rPr>
            </w:pPr>
            <w:r>
              <w:rPr>
                <w:sz w:val="28"/>
                <w:szCs w:val="28"/>
              </w:rPr>
              <w:t>Government</w:t>
            </w:r>
          </w:p>
        </w:tc>
        <w:tc>
          <w:tcPr>
            <w:tcW w:w="2878" w:type="dxa"/>
          </w:tcPr>
          <w:p w:rsidR="0071548D" w:rsidRDefault="0071548D" w:rsidP="0071548D">
            <w:pPr>
              <w:jc w:val="center"/>
              <w:rPr>
                <w:sz w:val="28"/>
                <w:szCs w:val="28"/>
              </w:rPr>
            </w:pPr>
            <w:r>
              <w:rPr>
                <w:sz w:val="28"/>
                <w:szCs w:val="28"/>
              </w:rPr>
              <w:t>Women</w:t>
            </w:r>
          </w:p>
        </w:tc>
      </w:tr>
      <w:tr w:rsidR="0071548D" w:rsidTr="00660763">
        <w:trPr>
          <w:trHeight w:val="8810"/>
        </w:trPr>
        <w:tc>
          <w:tcPr>
            <w:tcW w:w="2878" w:type="dxa"/>
          </w:tcPr>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jc w:val="center"/>
              <w:rPr>
                <w:sz w:val="28"/>
                <w:szCs w:val="28"/>
              </w:rPr>
            </w:pPr>
          </w:p>
          <w:p w:rsidR="0071548D" w:rsidRDefault="0071548D" w:rsidP="0071548D">
            <w:pPr>
              <w:rPr>
                <w:sz w:val="28"/>
                <w:szCs w:val="28"/>
              </w:rPr>
            </w:pPr>
          </w:p>
        </w:tc>
        <w:tc>
          <w:tcPr>
            <w:tcW w:w="2878" w:type="dxa"/>
          </w:tcPr>
          <w:p w:rsidR="0071548D" w:rsidRDefault="0071548D" w:rsidP="0071548D">
            <w:pPr>
              <w:jc w:val="center"/>
              <w:rPr>
                <w:sz w:val="28"/>
                <w:szCs w:val="28"/>
              </w:rPr>
            </w:pPr>
          </w:p>
        </w:tc>
        <w:tc>
          <w:tcPr>
            <w:tcW w:w="2878" w:type="dxa"/>
          </w:tcPr>
          <w:p w:rsidR="0071548D" w:rsidRDefault="0071548D" w:rsidP="0071548D">
            <w:pPr>
              <w:jc w:val="center"/>
              <w:rPr>
                <w:sz w:val="28"/>
                <w:szCs w:val="28"/>
              </w:rPr>
            </w:pPr>
          </w:p>
        </w:tc>
        <w:tc>
          <w:tcPr>
            <w:tcW w:w="2878" w:type="dxa"/>
          </w:tcPr>
          <w:p w:rsidR="0071548D" w:rsidRDefault="0071548D" w:rsidP="0071548D">
            <w:pPr>
              <w:jc w:val="center"/>
              <w:rPr>
                <w:sz w:val="28"/>
                <w:szCs w:val="28"/>
              </w:rPr>
            </w:pPr>
          </w:p>
        </w:tc>
        <w:tc>
          <w:tcPr>
            <w:tcW w:w="2878" w:type="dxa"/>
          </w:tcPr>
          <w:p w:rsidR="0071548D" w:rsidRDefault="0071548D" w:rsidP="0071548D">
            <w:pPr>
              <w:jc w:val="center"/>
              <w:rPr>
                <w:sz w:val="28"/>
                <w:szCs w:val="28"/>
              </w:rPr>
            </w:pPr>
          </w:p>
        </w:tc>
      </w:tr>
    </w:tbl>
    <w:p w:rsidR="0071548D" w:rsidRPr="0071548D" w:rsidRDefault="0071548D" w:rsidP="0071548D">
      <w:pPr>
        <w:rPr>
          <w:sz w:val="28"/>
          <w:szCs w:val="28"/>
        </w:rPr>
      </w:pPr>
      <w:bookmarkStart w:id="0" w:name="_GoBack"/>
      <w:bookmarkEnd w:id="0"/>
    </w:p>
    <w:sectPr w:rsidR="0071548D" w:rsidRPr="0071548D" w:rsidSect="0071548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D"/>
    <w:rsid w:val="00660763"/>
    <w:rsid w:val="0071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BCD4F-53B8-4A0A-AAA8-2509CBFC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cpondy</dc:creator>
  <cp:keywords/>
  <dc:description/>
  <cp:lastModifiedBy>cpondy</cp:lastModifiedBy>
  <cp:revision>1</cp:revision>
  <cp:lastPrinted>2014-02-12T16:40:00Z</cp:lastPrinted>
  <dcterms:created xsi:type="dcterms:W3CDTF">2014-02-12T16:27:00Z</dcterms:created>
  <dcterms:modified xsi:type="dcterms:W3CDTF">2014-02-12T16:42:00Z</dcterms:modified>
</cp:coreProperties>
</file>